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02" w:rsidRPr="0092259E" w:rsidRDefault="000F4569" w:rsidP="0092259E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259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41E02" w:rsidRPr="0092259E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 и прогноз развития</w:t>
      </w:r>
    </w:p>
    <w:p w:rsidR="000F4569" w:rsidRPr="0092259E" w:rsidRDefault="00B41E02" w:rsidP="009225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259E">
        <w:rPr>
          <w:rFonts w:ascii="Times New Roman" w:hAnsi="Times New Roman" w:cs="Times New Roman"/>
          <w:b/>
          <w:sz w:val="28"/>
          <w:szCs w:val="28"/>
        </w:rPr>
        <w:t>газификации муниципального образования Кавказский район</w:t>
      </w:r>
    </w:p>
    <w:p w:rsidR="003167E9" w:rsidRPr="0092259E" w:rsidRDefault="003167E9" w:rsidP="009225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4D1" w:rsidRPr="0092259E" w:rsidRDefault="00F734D1" w:rsidP="00F734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В условиях стремительного роста потребления топливно-энергетических ресурсов природный газ является наиболее надежным источником энергоснабжения и экономичным видом топлива. Поэтому особенно актуальными становятся вопросы газификации жилых домов, объектов социальной сферы и народного хозяйства. Мероприятия  подпрограммы  «Газификация поселений муниципального образования Кавказский район» направлены на строительство подводящих газопроводов к населенным  пунктам</w:t>
      </w:r>
      <w:r w:rsidR="001B1662" w:rsidRPr="0092259E">
        <w:rPr>
          <w:rFonts w:ascii="Times New Roman" w:hAnsi="Times New Roman" w:cs="Times New Roman"/>
          <w:sz w:val="28"/>
          <w:szCs w:val="28"/>
        </w:rPr>
        <w:t xml:space="preserve"> Кавказского района</w:t>
      </w:r>
      <w:r w:rsidRPr="0092259E">
        <w:rPr>
          <w:rFonts w:ascii="Times New Roman" w:hAnsi="Times New Roman" w:cs="Times New Roman"/>
          <w:sz w:val="28"/>
          <w:szCs w:val="28"/>
        </w:rPr>
        <w:t xml:space="preserve">, уровень газификации которых  составляет менее 40 процентов. </w:t>
      </w:r>
    </w:p>
    <w:p w:rsidR="00F734D1" w:rsidRPr="0092259E" w:rsidRDefault="00F734D1" w:rsidP="00F73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Проблема газификации в Кавказском районе Краснодарского края является одной из наиболее острых социальных задач. В период с 2009 по 2013 годы газификация населенных пунктов осуществляется в рамках </w:t>
      </w:r>
      <w:hyperlink r:id="rId8" w:history="1">
        <w:r w:rsidRPr="0092259E">
          <w:rPr>
            <w:rStyle w:val="a4"/>
            <w:sz w:val="28"/>
            <w:szCs w:val="28"/>
          </w:rPr>
          <w:t>краевой целевой программы</w:t>
        </w:r>
      </w:hyperlink>
      <w:r w:rsidRPr="0092259E">
        <w:rPr>
          <w:rFonts w:ascii="Times New Roman" w:hAnsi="Times New Roman" w:cs="Times New Roman"/>
          <w:sz w:val="28"/>
          <w:szCs w:val="28"/>
        </w:rPr>
        <w:t xml:space="preserve"> "Газификация Краснодарского края" на 2009 - 2016 годы.</w:t>
      </w:r>
    </w:p>
    <w:p w:rsidR="0092259E" w:rsidRDefault="00F734D1" w:rsidP="0092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259E">
        <w:rPr>
          <w:rFonts w:ascii="Times New Roman" w:hAnsi="Times New Roman" w:cs="Times New Roman"/>
          <w:sz w:val="28"/>
          <w:szCs w:val="28"/>
        </w:rPr>
        <w:t>За период реализации с 2009 по 2013 годы в рамках краевой целевой программы "Газификация Краснодарского края" были достигнуты следующие показатели:</w:t>
      </w:r>
      <w:r w:rsidR="001B1662"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Pr="0092259E">
        <w:rPr>
          <w:rFonts w:ascii="Times New Roman" w:hAnsi="Times New Roman" w:cs="Times New Roman"/>
          <w:sz w:val="28"/>
          <w:szCs w:val="28"/>
        </w:rPr>
        <w:t xml:space="preserve">построено </w:t>
      </w:r>
      <w:r w:rsidR="005029FE" w:rsidRPr="0092259E">
        <w:rPr>
          <w:rFonts w:ascii="Times New Roman" w:hAnsi="Times New Roman" w:cs="Times New Roman"/>
          <w:sz w:val="28"/>
          <w:szCs w:val="28"/>
        </w:rPr>
        <w:t>7</w:t>
      </w:r>
      <w:r w:rsidRPr="0092259E">
        <w:rPr>
          <w:rFonts w:ascii="Times New Roman" w:hAnsi="Times New Roman" w:cs="Times New Roman"/>
          <w:sz w:val="28"/>
          <w:szCs w:val="28"/>
        </w:rPr>
        <w:t xml:space="preserve"> объектов газификации, на строительство которых израсходовано </w:t>
      </w:r>
      <w:r w:rsidR="003643F0" w:rsidRPr="0092259E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5029FE" w:rsidRPr="0092259E">
        <w:rPr>
          <w:rFonts w:ascii="Times New Roman" w:hAnsi="Times New Roman" w:cs="Times New Roman"/>
          <w:sz w:val="28"/>
          <w:szCs w:val="28"/>
        </w:rPr>
        <w:t>27</w:t>
      </w:r>
      <w:r w:rsidRPr="0092259E">
        <w:rPr>
          <w:rFonts w:ascii="Times New Roman" w:hAnsi="Times New Roman" w:cs="Times New Roman"/>
          <w:sz w:val="28"/>
          <w:szCs w:val="28"/>
        </w:rPr>
        <w:t xml:space="preserve"> млн. рублей, в том числе из краевого бюджета </w:t>
      </w:r>
      <w:r w:rsidR="003643F0" w:rsidRPr="0092259E">
        <w:rPr>
          <w:rFonts w:ascii="Times New Roman" w:hAnsi="Times New Roman" w:cs="Times New Roman"/>
          <w:sz w:val="28"/>
          <w:szCs w:val="28"/>
        </w:rPr>
        <w:t>–</w:t>
      </w:r>
      <w:r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="003643F0" w:rsidRPr="0092259E">
        <w:rPr>
          <w:rFonts w:ascii="Times New Roman" w:hAnsi="Times New Roman" w:cs="Times New Roman"/>
          <w:sz w:val="28"/>
          <w:szCs w:val="28"/>
        </w:rPr>
        <w:t>около</w:t>
      </w:r>
      <w:r w:rsidR="005029FE" w:rsidRPr="0092259E">
        <w:rPr>
          <w:rFonts w:ascii="Times New Roman" w:hAnsi="Times New Roman" w:cs="Times New Roman"/>
          <w:sz w:val="28"/>
          <w:szCs w:val="28"/>
        </w:rPr>
        <w:t xml:space="preserve"> 24,3</w:t>
      </w:r>
      <w:r w:rsidRPr="0092259E">
        <w:rPr>
          <w:rFonts w:ascii="Times New Roman" w:hAnsi="Times New Roman" w:cs="Times New Roman"/>
          <w:sz w:val="28"/>
          <w:szCs w:val="28"/>
        </w:rPr>
        <w:t xml:space="preserve"> млн. рублей, из местных бюджетов </w:t>
      </w:r>
      <w:r w:rsidR="003643F0" w:rsidRPr="0092259E">
        <w:rPr>
          <w:rFonts w:ascii="Times New Roman" w:hAnsi="Times New Roman" w:cs="Times New Roman"/>
          <w:sz w:val="28"/>
          <w:szCs w:val="28"/>
        </w:rPr>
        <w:t>–</w:t>
      </w:r>
      <w:r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="005029FE" w:rsidRPr="0092259E">
        <w:rPr>
          <w:rFonts w:ascii="Times New Roman" w:hAnsi="Times New Roman" w:cs="Times New Roman"/>
          <w:sz w:val="28"/>
          <w:szCs w:val="28"/>
        </w:rPr>
        <w:t>2</w:t>
      </w:r>
      <w:r w:rsidR="003643F0" w:rsidRPr="0092259E">
        <w:rPr>
          <w:rFonts w:ascii="Times New Roman" w:hAnsi="Times New Roman" w:cs="Times New Roman"/>
          <w:sz w:val="28"/>
          <w:szCs w:val="28"/>
        </w:rPr>
        <w:t>,</w:t>
      </w:r>
      <w:r w:rsidR="005029FE" w:rsidRPr="0092259E">
        <w:rPr>
          <w:rFonts w:ascii="Times New Roman" w:hAnsi="Times New Roman" w:cs="Times New Roman"/>
          <w:sz w:val="28"/>
          <w:szCs w:val="28"/>
        </w:rPr>
        <w:t>7</w:t>
      </w:r>
      <w:r w:rsidRPr="0092259E">
        <w:rPr>
          <w:rFonts w:ascii="Times New Roman" w:hAnsi="Times New Roman" w:cs="Times New Roman"/>
          <w:sz w:val="28"/>
          <w:szCs w:val="28"/>
        </w:rPr>
        <w:t xml:space="preserve"> млн. рублей; введено в эксплуатацию </w:t>
      </w:r>
      <w:r w:rsidR="005029FE" w:rsidRPr="0092259E">
        <w:rPr>
          <w:rFonts w:ascii="Times New Roman" w:hAnsi="Times New Roman" w:cs="Times New Roman"/>
          <w:sz w:val="28"/>
          <w:szCs w:val="28"/>
        </w:rPr>
        <w:t>27,321</w:t>
      </w:r>
      <w:r w:rsidRPr="0092259E">
        <w:rPr>
          <w:rFonts w:ascii="Times New Roman" w:hAnsi="Times New Roman" w:cs="Times New Roman"/>
          <w:sz w:val="28"/>
          <w:szCs w:val="28"/>
        </w:rPr>
        <w:t> км газопроводов;</w:t>
      </w:r>
      <w:proofErr w:type="gramEnd"/>
      <w:r w:rsidRPr="0092259E">
        <w:rPr>
          <w:rFonts w:ascii="Times New Roman" w:hAnsi="Times New Roman" w:cs="Times New Roman"/>
          <w:sz w:val="28"/>
          <w:szCs w:val="28"/>
        </w:rPr>
        <w:t xml:space="preserve"> газифицировано </w:t>
      </w:r>
      <w:r w:rsidR="003643F0" w:rsidRPr="0092259E">
        <w:rPr>
          <w:rFonts w:ascii="Times New Roman" w:hAnsi="Times New Roman" w:cs="Times New Roman"/>
          <w:sz w:val="28"/>
          <w:szCs w:val="28"/>
        </w:rPr>
        <w:t>5</w:t>
      </w:r>
      <w:r w:rsidR="005029FE" w:rsidRPr="0092259E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1B1662" w:rsidRPr="0092259E">
        <w:rPr>
          <w:rFonts w:ascii="Times New Roman" w:hAnsi="Times New Roman" w:cs="Times New Roman"/>
          <w:sz w:val="28"/>
          <w:szCs w:val="28"/>
        </w:rPr>
        <w:t>;</w:t>
      </w:r>
      <w:r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="00B41E02" w:rsidRPr="0092259E">
        <w:rPr>
          <w:rFonts w:ascii="Times New Roman" w:hAnsi="Times New Roman" w:cs="Times New Roman"/>
          <w:sz w:val="28"/>
          <w:szCs w:val="28"/>
        </w:rPr>
        <w:t>на 17,9%</w:t>
      </w:r>
      <w:r w:rsidR="007B4567"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Pr="0092259E">
        <w:rPr>
          <w:rFonts w:ascii="Times New Roman" w:hAnsi="Times New Roman" w:cs="Times New Roman"/>
          <w:sz w:val="28"/>
          <w:szCs w:val="28"/>
        </w:rPr>
        <w:t xml:space="preserve">вырос уровень газификации </w:t>
      </w:r>
      <w:r w:rsidR="00B41E02" w:rsidRPr="0092259E">
        <w:rPr>
          <w:rFonts w:ascii="Times New Roman" w:hAnsi="Times New Roman" w:cs="Times New Roman"/>
          <w:sz w:val="28"/>
          <w:szCs w:val="28"/>
        </w:rPr>
        <w:t>р</w:t>
      </w:r>
      <w:r w:rsidR="003643F0" w:rsidRPr="0092259E">
        <w:rPr>
          <w:rFonts w:ascii="Times New Roman" w:hAnsi="Times New Roman" w:cs="Times New Roman"/>
          <w:sz w:val="28"/>
          <w:szCs w:val="28"/>
        </w:rPr>
        <w:t>айон</w:t>
      </w:r>
      <w:r w:rsidR="00B41E02" w:rsidRPr="0092259E">
        <w:rPr>
          <w:rFonts w:ascii="Times New Roman" w:hAnsi="Times New Roman" w:cs="Times New Roman"/>
          <w:sz w:val="28"/>
          <w:szCs w:val="28"/>
        </w:rPr>
        <w:t>а</w:t>
      </w:r>
      <w:r w:rsidRPr="0092259E">
        <w:rPr>
          <w:rFonts w:ascii="Times New Roman" w:hAnsi="Times New Roman" w:cs="Times New Roman"/>
          <w:sz w:val="28"/>
          <w:szCs w:val="28"/>
        </w:rPr>
        <w:t xml:space="preserve"> природным газом.</w:t>
      </w:r>
      <w:r w:rsidR="0092259E" w:rsidRPr="0092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4D1" w:rsidRPr="0092259E" w:rsidRDefault="0092259E" w:rsidP="0092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Общий уровень газификации Кавказского района на 1 января 2014 года составляет 39%, уровень газификации села – 32,5 %.</w:t>
      </w:r>
    </w:p>
    <w:p w:rsidR="00F734D1" w:rsidRPr="0092259E" w:rsidRDefault="00F734D1" w:rsidP="00F73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Однако в настоящее время из </w:t>
      </w:r>
      <w:r w:rsidR="00672CEE" w:rsidRPr="0092259E">
        <w:rPr>
          <w:rFonts w:ascii="Times New Roman" w:hAnsi="Times New Roman" w:cs="Times New Roman"/>
          <w:sz w:val="28"/>
          <w:szCs w:val="28"/>
        </w:rPr>
        <w:t>27</w:t>
      </w:r>
      <w:r w:rsidRPr="0092259E">
        <w:rPr>
          <w:rFonts w:ascii="Times New Roman" w:hAnsi="Times New Roman" w:cs="Times New Roman"/>
          <w:sz w:val="28"/>
          <w:szCs w:val="28"/>
        </w:rPr>
        <w:t xml:space="preserve"> населенных пунктов Кавказского района остаются не</w:t>
      </w:r>
      <w:r w:rsidR="003643F0"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Pr="0092259E">
        <w:rPr>
          <w:rFonts w:ascii="Times New Roman" w:hAnsi="Times New Roman" w:cs="Times New Roman"/>
          <w:sz w:val="28"/>
          <w:szCs w:val="28"/>
        </w:rPr>
        <w:t xml:space="preserve">газифицированными </w:t>
      </w:r>
      <w:r w:rsidR="00672CEE" w:rsidRPr="0092259E">
        <w:rPr>
          <w:rFonts w:ascii="Times New Roman" w:hAnsi="Times New Roman" w:cs="Times New Roman"/>
          <w:sz w:val="28"/>
          <w:szCs w:val="28"/>
        </w:rPr>
        <w:t>6</w:t>
      </w:r>
      <w:r w:rsidRPr="0092259E">
        <w:rPr>
          <w:rFonts w:ascii="Times New Roman" w:hAnsi="Times New Roman" w:cs="Times New Roman"/>
          <w:sz w:val="28"/>
          <w:szCs w:val="28"/>
        </w:rPr>
        <w:t xml:space="preserve">, или </w:t>
      </w:r>
      <w:r w:rsidR="00AB472F" w:rsidRPr="0092259E">
        <w:rPr>
          <w:rFonts w:ascii="Times New Roman" w:hAnsi="Times New Roman" w:cs="Times New Roman"/>
          <w:sz w:val="28"/>
          <w:szCs w:val="28"/>
        </w:rPr>
        <w:t>2</w:t>
      </w:r>
      <w:r w:rsidR="00672CEE" w:rsidRPr="0092259E">
        <w:rPr>
          <w:rFonts w:ascii="Times New Roman" w:hAnsi="Times New Roman" w:cs="Times New Roman"/>
          <w:sz w:val="28"/>
          <w:szCs w:val="28"/>
        </w:rPr>
        <w:t>2%</w:t>
      </w:r>
      <w:r w:rsidRPr="0092259E">
        <w:rPr>
          <w:rFonts w:ascii="Times New Roman" w:hAnsi="Times New Roman" w:cs="Times New Roman"/>
          <w:sz w:val="28"/>
          <w:szCs w:val="28"/>
        </w:rPr>
        <w:t xml:space="preserve">. Отсутствие сетевого газа в </w:t>
      </w:r>
      <w:r w:rsidR="00672CEE" w:rsidRPr="0092259E">
        <w:rPr>
          <w:rFonts w:ascii="Times New Roman" w:hAnsi="Times New Roman" w:cs="Times New Roman"/>
          <w:sz w:val="28"/>
          <w:szCs w:val="28"/>
        </w:rPr>
        <w:t>6</w:t>
      </w:r>
      <w:r w:rsidRPr="0092259E">
        <w:rPr>
          <w:rFonts w:ascii="Times New Roman" w:hAnsi="Times New Roman" w:cs="Times New Roman"/>
          <w:sz w:val="28"/>
          <w:szCs w:val="28"/>
        </w:rPr>
        <w:t xml:space="preserve"> населенных пунктах </w:t>
      </w:r>
      <w:r w:rsidR="005029FE" w:rsidRPr="0092259E">
        <w:rPr>
          <w:rFonts w:ascii="Times New Roman" w:hAnsi="Times New Roman" w:cs="Times New Roman"/>
          <w:sz w:val="28"/>
          <w:szCs w:val="28"/>
        </w:rPr>
        <w:t>района</w:t>
      </w:r>
      <w:r w:rsidRPr="0092259E">
        <w:rPr>
          <w:rFonts w:ascii="Times New Roman" w:hAnsi="Times New Roman" w:cs="Times New Roman"/>
          <w:sz w:val="28"/>
          <w:szCs w:val="28"/>
        </w:rPr>
        <w:t xml:space="preserve"> сдерживает развитие социальной инфраструктуры, значительно уменьшает инвестиционную привлекательность территорий, способствует ежегодному увеличению эксплуатационных затрат социальной и коммунальной сфер.</w:t>
      </w:r>
    </w:p>
    <w:p w:rsidR="005B4447" w:rsidRPr="0092259E" w:rsidRDefault="005029FE" w:rsidP="00F73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Реализация подпрограммы</w:t>
      </w:r>
      <w:r w:rsidR="00F734D1" w:rsidRPr="0092259E">
        <w:rPr>
          <w:rFonts w:ascii="Times New Roman" w:hAnsi="Times New Roman" w:cs="Times New Roman"/>
          <w:sz w:val="28"/>
          <w:szCs w:val="28"/>
        </w:rPr>
        <w:t xml:space="preserve"> позволит обеспечить рост темпов газификации в Кавказском районе, ослабит социальную напряженность в обществе, будет способствовать повышению жизненного уровня населения. </w:t>
      </w:r>
    </w:p>
    <w:p w:rsidR="00F734D1" w:rsidRPr="0092259E" w:rsidRDefault="00F734D1" w:rsidP="0092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В результате газификации населенных пунктов района будет создана база по снабжению граждан, коммунально-бытовых, жилых и социальных объектов самым дешевым, 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надежным, </w:t>
      </w:r>
      <w:r w:rsidRPr="0092259E">
        <w:rPr>
          <w:rFonts w:ascii="Times New Roman" w:hAnsi="Times New Roman" w:cs="Times New Roman"/>
          <w:sz w:val="28"/>
          <w:szCs w:val="28"/>
        </w:rPr>
        <w:t>экологически чистым и удобным в использовании газовым то</w:t>
      </w:r>
      <w:r w:rsidR="0092259E" w:rsidRPr="0092259E">
        <w:rPr>
          <w:rFonts w:ascii="Times New Roman" w:hAnsi="Times New Roman" w:cs="Times New Roman"/>
          <w:sz w:val="28"/>
          <w:szCs w:val="28"/>
        </w:rPr>
        <w:t>пливом, построено 6,013 км подводящих газовых сетей давления и обеспечен рост уровня газификации населенных пунктов на 35,4%.</w:t>
      </w:r>
    </w:p>
    <w:p w:rsidR="000F4569" w:rsidRPr="0092259E" w:rsidRDefault="000F4569" w:rsidP="001B1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0F4569" w:rsidP="0092259E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340"/>
      <w:bookmarkEnd w:id="0"/>
      <w:r w:rsidRPr="0092259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1644E" w:rsidRPr="0092259E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</w:t>
      </w:r>
      <w:r w:rsidR="0092259E">
        <w:rPr>
          <w:rFonts w:ascii="Times New Roman" w:hAnsi="Times New Roman" w:cs="Times New Roman"/>
          <w:b/>
          <w:sz w:val="28"/>
          <w:szCs w:val="28"/>
        </w:rPr>
        <w:t xml:space="preserve"> достижения целей и решения задач</w:t>
      </w:r>
      <w:r w:rsidR="00B1644E" w:rsidRPr="0092259E">
        <w:rPr>
          <w:rFonts w:ascii="Times New Roman" w:hAnsi="Times New Roman" w:cs="Times New Roman"/>
          <w:b/>
          <w:sz w:val="28"/>
          <w:szCs w:val="28"/>
        </w:rPr>
        <w:t>, сроки и этапы реализации</w:t>
      </w:r>
      <w:r w:rsidR="00922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644E" w:rsidRPr="0092259E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0F4569" w:rsidRPr="0092259E" w:rsidRDefault="000F4569" w:rsidP="00B16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565E" w:rsidRPr="0092259E" w:rsidRDefault="00C55D9A" w:rsidP="00C55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Основн</w:t>
      </w:r>
      <w:r w:rsidR="00BC565E" w:rsidRPr="0092259E">
        <w:rPr>
          <w:rFonts w:ascii="Times New Roman" w:hAnsi="Times New Roman" w:cs="Times New Roman"/>
          <w:sz w:val="28"/>
          <w:szCs w:val="28"/>
        </w:rPr>
        <w:t>ой</w:t>
      </w:r>
      <w:r w:rsidRPr="0092259E">
        <w:rPr>
          <w:rFonts w:ascii="Times New Roman" w:hAnsi="Times New Roman" w:cs="Times New Roman"/>
          <w:sz w:val="28"/>
          <w:szCs w:val="28"/>
        </w:rPr>
        <w:t xml:space="preserve"> цел</w:t>
      </w:r>
      <w:r w:rsidR="00BC565E" w:rsidRPr="0092259E">
        <w:rPr>
          <w:rFonts w:ascii="Times New Roman" w:hAnsi="Times New Roman" w:cs="Times New Roman"/>
          <w:sz w:val="28"/>
          <w:szCs w:val="28"/>
        </w:rPr>
        <w:t>ью</w:t>
      </w:r>
      <w:r w:rsidRPr="0092259E">
        <w:rPr>
          <w:rFonts w:ascii="Times New Roman" w:hAnsi="Times New Roman" w:cs="Times New Roman"/>
          <w:sz w:val="28"/>
          <w:szCs w:val="28"/>
        </w:rPr>
        <w:t xml:space="preserve"> подпрограммы явля</w:t>
      </w:r>
      <w:r w:rsidR="00BC565E" w:rsidRPr="0092259E">
        <w:rPr>
          <w:rFonts w:ascii="Times New Roman" w:hAnsi="Times New Roman" w:cs="Times New Roman"/>
          <w:sz w:val="28"/>
          <w:szCs w:val="28"/>
        </w:rPr>
        <w:t>ется</w:t>
      </w:r>
      <w:r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="00B1644E" w:rsidRPr="0092259E">
        <w:rPr>
          <w:rFonts w:ascii="Times New Roman" w:hAnsi="Times New Roman" w:cs="Times New Roman"/>
          <w:sz w:val="28"/>
          <w:szCs w:val="28"/>
        </w:rPr>
        <w:t>комплексное  развитие  газификации  населенных пунктов Кавказского района Краснодарско</w:t>
      </w:r>
      <w:r w:rsidR="00BC565E" w:rsidRPr="0092259E">
        <w:rPr>
          <w:rFonts w:ascii="Times New Roman" w:hAnsi="Times New Roman" w:cs="Times New Roman"/>
          <w:sz w:val="28"/>
          <w:szCs w:val="28"/>
        </w:rPr>
        <w:t>го края.</w:t>
      </w:r>
      <w:r w:rsidRPr="0092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D9A" w:rsidRPr="0092259E" w:rsidRDefault="00B1644E" w:rsidP="00C55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реализации подпрограммы за период 2015-2017 г.г. в Кавказском районе будет построено </w:t>
      </w:r>
      <w:r w:rsidR="007B65BF" w:rsidRPr="0092259E">
        <w:rPr>
          <w:rFonts w:ascii="Times New Roman" w:hAnsi="Times New Roman" w:cs="Times New Roman"/>
          <w:sz w:val="28"/>
          <w:szCs w:val="28"/>
        </w:rPr>
        <w:t>6,013</w:t>
      </w:r>
      <w:r w:rsidR="006C3FB0"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Pr="0092259E">
        <w:rPr>
          <w:rFonts w:ascii="Times New Roman" w:hAnsi="Times New Roman" w:cs="Times New Roman"/>
          <w:sz w:val="28"/>
          <w:szCs w:val="28"/>
        </w:rPr>
        <w:t xml:space="preserve">км </w:t>
      </w:r>
      <w:r w:rsidR="006C3FB0" w:rsidRPr="0092259E">
        <w:rPr>
          <w:rFonts w:ascii="Times New Roman" w:hAnsi="Times New Roman" w:cs="Times New Roman"/>
          <w:sz w:val="28"/>
          <w:szCs w:val="28"/>
        </w:rPr>
        <w:t xml:space="preserve">подводящих </w:t>
      </w:r>
      <w:r w:rsidRPr="0092259E">
        <w:rPr>
          <w:rFonts w:ascii="Times New Roman" w:hAnsi="Times New Roman" w:cs="Times New Roman"/>
          <w:sz w:val="28"/>
          <w:szCs w:val="28"/>
        </w:rPr>
        <w:t xml:space="preserve">газопроводов </w:t>
      </w:r>
      <w:r w:rsidR="006C3FB0" w:rsidRPr="0092259E">
        <w:rPr>
          <w:rFonts w:ascii="Times New Roman" w:hAnsi="Times New Roman" w:cs="Times New Roman"/>
          <w:sz w:val="28"/>
          <w:szCs w:val="28"/>
        </w:rPr>
        <w:t xml:space="preserve">высокого давления </w:t>
      </w:r>
      <w:r w:rsidRPr="0092259E">
        <w:rPr>
          <w:rFonts w:ascii="Times New Roman" w:hAnsi="Times New Roman" w:cs="Times New Roman"/>
          <w:sz w:val="28"/>
          <w:szCs w:val="28"/>
        </w:rPr>
        <w:t>и обеспечен рост уровня газификации населенных пунктов</w:t>
      </w:r>
      <w:r w:rsidR="00672CEE" w:rsidRPr="0092259E">
        <w:rPr>
          <w:rFonts w:ascii="Times New Roman" w:hAnsi="Times New Roman" w:cs="Times New Roman"/>
          <w:sz w:val="28"/>
          <w:szCs w:val="28"/>
        </w:rPr>
        <w:t xml:space="preserve"> на 3</w:t>
      </w:r>
      <w:r w:rsidRPr="0092259E">
        <w:rPr>
          <w:rFonts w:ascii="Times New Roman" w:hAnsi="Times New Roman" w:cs="Times New Roman"/>
          <w:sz w:val="28"/>
          <w:szCs w:val="28"/>
        </w:rPr>
        <w:t>5,4%.</w:t>
      </w:r>
    </w:p>
    <w:p w:rsidR="00B1644E" w:rsidRPr="0092259E" w:rsidRDefault="00C55D9A" w:rsidP="0092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Для реализации поставленн</w:t>
      </w:r>
      <w:r w:rsidR="00A86370" w:rsidRPr="0092259E">
        <w:rPr>
          <w:rFonts w:ascii="Times New Roman" w:hAnsi="Times New Roman" w:cs="Times New Roman"/>
          <w:sz w:val="28"/>
          <w:szCs w:val="28"/>
        </w:rPr>
        <w:t>ой</w:t>
      </w:r>
      <w:r w:rsidRPr="0092259E">
        <w:rPr>
          <w:rFonts w:ascii="Times New Roman" w:hAnsi="Times New Roman" w:cs="Times New Roman"/>
          <w:sz w:val="28"/>
          <w:szCs w:val="28"/>
        </w:rPr>
        <w:t xml:space="preserve"> цел</w:t>
      </w:r>
      <w:r w:rsidR="00A86370" w:rsidRPr="0092259E">
        <w:rPr>
          <w:rFonts w:ascii="Times New Roman" w:hAnsi="Times New Roman" w:cs="Times New Roman"/>
          <w:sz w:val="28"/>
          <w:szCs w:val="28"/>
        </w:rPr>
        <w:t>и</w:t>
      </w:r>
      <w:r w:rsidRPr="0092259E">
        <w:rPr>
          <w:rFonts w:ascii="Times New Roman" w:hAnsi="Times New Roman" w:cs="Times New Roman"/>
          <w:sz w:val="28"/>
          <w:szCs w:val="28"/>
        </w:rPr>
        <w:t xml:space="preserve"> предусматривается решение следующ</w:t>
      </w:r>
      <w:r w:rsidR="004E1F47" w:rsidRPr="0092259E">
        <w:rPr>
          <w:rFonts w:ascii="Times New Roman" w:hAnsi="Times New Roman" w:cs="Times New Roman"/>
          <w:sz w:val="28"/>
          <w:szCs w:val="28"/>
        </w:rPr>
        <w:t>ей</w:t>
      </w:r>
      <w:r w:rsidRPr="0092259E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4E1F47" w:rsidRPr="0092259E">
        <w:rPr>
          <w:rFonts w:ascii="Times New Roman" w:hAnsi="Times New Roman" w:cs="Times New Roman"/>
          <w:sz w:val="28"/>
          <w:szCs w:val="28"/>
        </w:rPr>
        <w:t>и</w:t>
      </w:r>
      <w:r w:rsidRPr="0092259E">
        <w:rPr>
          <w:rFonts w:ascii="Times New Roman" w:hAnsi="Times New Roman" w:cs="Times New Roman"/>
          <w:sz w:val="28"/>
          <w:szCs w:val="28"/>
        </w:rPr>
        <w:t>:</w:t>
      </w:r>
      <w:r w:rsidR="0092259E">
        <w:rPr>
          <w:rFonts w:ascii="Times New Roman" w:hAnsi="Times New Roman" w:cs="Times New Roman"/>
          <w:sz w:val="28"/>
          <w:szCs w:val="28"/>
        </w:rPr>
        <w:t xml:space="preserve"> 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расширение газовых сетей и систем газоснабжения для </w:t>
      </w:r>
      <w:r w:rsidR="006C3FB0" w:rsidRPr="0092259E">
        <w:rPr>
          <w:rFonts w:ascii="Times New Roman" w:hAnsi="Times New Roman" w:cs="Times New Roman"/>
          <w:sz w:val="28"/>
          <w:szCs w:val="28"/>
        </w:rPr>
        <w:t>создания основы по 100%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 газификации района природным газом</w:t>
      </w:r>
      <w:r w:rsidR="004E1F47" w:rsidRPr="0092259E">
        <w:rPr>
          <w:rFonts w:ascii="Times New Roman" w:hAnsi="Times New Roman" w:cs="Times New Roman"/>
          <w:sz w:val="28"/>
          <w:szCs w:val="28"/>
        </w:rPr>
        <w:t xml:space="preserve">, </w:t>
      </w:r>
      <w:r w:rsidR="00B1644E" w:rsidRPr="0092259E">
        <w:rPr>
          <w:rFonts w:ascii="Times New Roman" w:hAnsi="Times New Roman" w:cs="Times New Roman"/>
          <w:sz w:val="28"/>
          <w:szCs w:val="28"/>
        </w:rPr>
        <w:t>улучшение качества жизни населения Кавказского района.</w:t>
      </w:r>
      <w:r w:rsidRPr="0092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5C7" w:rsidRPr="0092259E" w:rsidRDefault="000F4569" w:rsidP="006C3F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Достижение указанных цел</w:t>
      </w:r>
      <w:r w:rsidR="00C325C7" w:rsidRPr="0092259E">
        <w:rPr>
          <w:rFonts w:ascii="Times New Roman" w:hAnsi="Times New Roman" w:cs="Times New Roman"/>
          <w:sz w:val="28"/>
          <w:szCs w:val="28"/>
        </w:rPr>
        <w:t>и</w:t>
      </w:r>
      <w:r w:rsidRPr="0092259E">
        <w:rPr>
          <w:rFonts w:ascii="Times New Roman" w:hAnsi="Times New Roman" w:cs="Times New Roman"/>
          <w:sz w:val="28"/>
          <w:szCs w:val="28"/>
        </w:rPr>
        <w:t xml:space="preserve"> и задач</w:t>
      </w:r>
      <w:r w:rsidR="00C325C7" w:rsidRPr="0092259E">
        <w:rPr>
          <w:rFonts w:ascii="Times New Roman" w:hAnsi="Times New Roman" w:cs="Times New Roman"/>
          <w:sz w:val="28"/>
          <w:szCs w:val="28"/>
        </w:rPr>
        <w:t>и</w:t>
      </w:r>
      <w:r w:rsidRPr="0092259E">
        <w:rPr>
          <w:rFonts w:ascii="Times New Roman" w:hAnsi="Times New Roman" w:cs="Times New Roman"/>
          <w:sz w:val="28"/>
          <w:szCs w:val="28"/>
        </w:rPr>
        <w:t xml:space="preserve"> будет осуществляться в рамках реализации мероприятий п</w:t>
      </w:r>
      <w:r w:rsidR="003B2060" w:rsidRPr="0092259E">
        <w:rPr>
          <w:rFonts w:ascii="Times New Roman" w:hAnsi="Times New Roman" w:cs="Times New Roman"/>
          <w:sz w:val="28"/>
          <w:szCs w:val="28"/>
        </w:rPr>
        <w:t>одп</w:t>
      </w:r>
      <w:r w:rsidRPr="0092259E">
        <w:rPr>
          <w:rFonts w:ascii="Times New Roman" w:hAnsi="Times New Roman" w:cs="Times New Roman"/>
          <w:sz w:val="28"/>
          <w:szCs w:val="28"/>
        </w:rPr>
        <w:t>рограммы.</w:t>
      </w:r>
    </w:p>
    <w:p w:rsidR="000F4569" w:rsidRPr="0092259E" w:rsidRDefault="006C3FB0" w:rsidP="006C3F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 Цели, задачи и целевые показатели отражены в Приложении № 1.</w:t>
      </w:r>
    </w:p>
    <w:p w:rsidR="000F4569" w:rsidRPr="0092259E" w:rsidRDefault="0092259E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</w:t>
      </w:r>
      <w:r w:rsidR="0083062A" w:rsidRPr="0092259E">
        <w:rPr>
          <w:rFonts w:ascii="Times New Roman" w:hAnsi="Times New Roman" w:cs="Times New Roman"/>
          <w:sz w:val="28"/>
          <w:szCs w:val="28"/>
        </w:rPr>
        <w:t xml:space="preserve"> п</w:t>
      </w:r>
      <w:r w:rsidR="003B2060" w:rsidRPr="0092259E">
        <w:rPr>
          <w:rFonts w:ascii="Times New Roman" w:hAnsi="Times New Roman" w:cs="Times New Roman"/>
          <w:sz w:val="28"/>
          <w:szCs w:val="28"/>
        </w:rPr>
        <w:t>одп</w:t>
      </w:r>
      <w:r w:rsidR="0083062A" w:rsidRPr="0092259E">
        <w:rPr>
          <w:rFonts w:ascii="Times New Roman" w:hAnsi="Times New Roman" w:cs="Times New Roman"/>
          <w:sz w:val="28"/>
          <w:szCs w:val="28"/>
        </w:rPr>
        <w:t xml:space="preserve">рограммы: 2015 – 2017 </w:t>
      </w:r>
      <w:r w:rsidR="000F4569" w:rsidRPr="0092259E">
        <w:rPr>
          <w:rFonts w:ascii="Times New Roman" w:hAnsi="Times New Roman" w:cs="Times New Roman"/>
          <w:sz w:val="28"/>
          <w:szCs w:val="28"/>
        </w:rPr>
        <w:t>годы.</w:t>
      </w:r>
    </w:p>
    <w:p w:rsidR="000F4569" w:rsidRPr="0092259E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0F4569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356"/>
      <w:bookmarkEnd w:id="1"/>
      <w:r w:rsidRPr="0092259E">
        <w:rPr>
          <w:rFonts w:ascii="Times New Roman" w:hAnsi="Times New Roman" w:cs="Times New Roman"/>
          <w:b/>
          <w:sz w:val="28"/>
          <w:szCs w:val="28"/>
        </w:rPr>
        <w:t>3. Перечень мероприятий п</w:t>
      </w:r>
      <w:r w:rsidR="003B2060" w:rsidRPr="0092259E">
        <w:rPr>
          <w:rFonts w:ascii="Times New Roman" w:hAnsi="Times New Roman" w:cs="Times New Roman"/>
          <w:b/>
          <w:sz w:val="28"/>
          <w:szCs w:val="28"/>
        </w:rPr>
        <w:t>одп</w:t>
      </w:r>
      <w:r w:rsidRPr="0092259E">
        <w:rPr>
          <w:rFonts w:ascii="Times New Roman" w:hAnsi="Times New Roman" w:cs="Times New Roman"/>
          <w:b/>
          <w:sz w:val="28"/>
          <w:szCs w:val="28"/>
        </w:rPr>
        <w:t xml:space="preserve">рограммы </w:t>
      </w:r>
      <w:r w:rsidR="00B1644E" w:rsidRPr="009225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59E" w:rsidRDefault="0092259E" w:rsidP="00952F0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2941" w:rsidRPr="0092259E" w:rsidRDefault="00B1644E" w:rsidP="00952F0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Перечень мероприятий подпрограммы представлен в Приложении № 2.</w:t>
      </w:r>
      <w:bookmarkStart w:id="2" w:name="Par360"/>
      <w:bookmarkEnd w:id="2"/>
    </w:p>
    <w:p w:rsidR="000F4569" w:rsidRPr="0092259E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F4569" w:rsidRPr="0092259E" w:rsidRDefault="000F4569" w:rsidP="009225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259E">
        <w:rPr>
          <w:rFonts w:ascii="Times New Roman" w:hAnsi="Times New Roman" w:cs="Times New Roman"/>
          <w:b/>
          <w:sz w:val="28"/>
          <w:szCs w:val="28"/>
        </w:rPr>
        <w:t>4. Обоснование ресурсного обеспечения</w:t>
      </w:r>
      <w:r w:rsidR="00922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259E">
        <w:rPr>
          <w:rFonts w:ascii="Times New Roman" w:hAnsi="Times New Roman" w:cs="Times New Roman"/>
          <w:b/>
          <w:sz w:val="28"/>
          <w:szCs w:val="28"/>
        </w:rPr>
        <w:t>п</w:t>
      </w:r>
      <w:r w:rsidR="003B2060" w:rsidRPr="0092259E">
        <w:rPr>
          <w:rFonts w:ascii="Times New Roman" w:hAnsi="Times New Roman" w:cs="Times New Roman"/>
          <w:b/>
          <w:sz w:val="28"/>
          <w:szCs w:val="28"/>
        </w:rPr>
        <w:t>одп</w:t>
      </w:r>
      <w:r w:rsidRPr="0092259E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0F4569" w:rsidRPr="0092259E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2060" w:rsidRPr="0092259E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3062A" w:rsidRPr="0092259E">
        <w:rPr>
          <w:rFonts w:ascii="Times New Roman" w:hAnsi="Times New Roman" w:cs="Times New Roman"/>
          <w:sz w:val="28"/>
          <w:szCs w:val="28"/>
        </w:rPr>
        <w:t>муниципаль</w:t>
      </w:r>
      <w:r w:rsidRPr="0092259E">
        <w:rPr>
          <w:rFonts w:ascii="Times New Roman" w:hAnsi="Times New Roman" w:cs="Times New Roman"/>
          <w:sz w:val="28"/>
          <w:szCs w:val="28"/>
        </w:rPr>
        <w:t>ной п</w:t>
      </w:r>
      <w:r w:rsidR="003B2060" w:rsidRPr="0092259E">
        <w:rPr>
          <w:rFonts w:ascii="Times New Roman" w:hAnsi="Times New Roman" w:cs="Times New Roman"/>
          <w:sz w:val="28"/>
          <w:szCs w:val="28"/>
        </w:rPr>
        <w:t>одп</w:t>
      </w:r>
      <w:r w:rsidRPr="0092259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89648E">
        <w:rPr>
          <w:rFonts w:ascii="Times New Roman" w:hAnsi="Times New Roman" w:cs="Times New Roman"/>
          <w:sz w:val="28"/>
          <w:szCs w:val="28"/>
        </w:rPr>
        <w:t>7 026,9</w:t>
      </w:r>
      <w:r w:rsidR="004E4236" w:rsidRPr="0092259E">
        <w:rPr>
          <w:rFonts w:ascii="Times New Roman" w:hAnsi="Times New Roman" w:cs="Times New Roman"/>
          <w:sz w:val="28"/>
          <w:szCs w:val="28"/>
        </w:rPr>
        <w:t xml:space="preserve"> </w:t>
      </w:r>
      <w:r w:rsidR="009C037C" w:rsidRPr="0092259E">
        <w:rPr>
          <w:rFonts w:ascii="Times New Roman" w:hAnsi="Times New Roman" w:cs="Times New Roman"/>
          <w:sz w:val="28"/>
          <w:szCs w:val="28"/>
        </w:rPr>
        <w:t>тысяч</w:t>
      </w:r>
      <w:r w:rsidRPr="009225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67925" w:rsidRPr="0092259E">
        <w:rPr>
          <w:rFonts w:ascii="Times New Roman" w:hAnsi="Times New Roman" w:cs="Times New Roman"/>
          <w:sz w:val="28"/>
          <w:szCs w:val="28"/>
        </w:rPr>
        <w:t xml:space="preserve"> и приведен в Приложении № 3</w:t>
      </w:r>
      <w:r w:rsidRPr="009225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45CF" w:rsidRPr="0092259E" w:rsidRDefault="00667925" w:rsidP="00667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Финансирование мероп</w:t>
      </w:r>
      <w:r w:rsidR="006C3FB0" w:rsidRPr="0092259E">
        <w:rPr>
          <w:rFonts w:ascii="Times New Roman" w:hAnsi="Times New Roman" w:cs="Times New Roman"/>
          <w:sz w:val="28"/>
          <w:szCs w:val="28"/>
        </w:rPr>
        <w:t xml:space="preserve">риятий подпрограммы планируется </w:t>
      </w:r>
      <w:r w:rsidRPr="0092259E">
        <w:rPr>
          <w:rFonts w:ascii="Times New Roman" w:hAnsi="Times New Roman" w:cs="Times New Roman"/>
          <w:sz w:val="28"/>
          <w:szCs w:val="28"/>
        </w:rPr>
        <w:t xml:space="preserve">посредством предоставления субсидий из краевого бюджета </w:t>
      </w:r>
      <w:r w:rsidR="006C3FB0" w:rsidRPr="0092259E">
        <w:rPr>
          <w:rFonts w:ascii="Times New Roman" w:hAnsi="Times New Roman" w:cs="Times New Roman"/>
          <w:sz w:val="28"/>
          <w:szCs w:val="28"/>
        </w:rPr>
        <w:t xml:space="preserve">в рамках программных мероприятий краевой целевой программы «Газификация Краснодарского края» </w:t>
      </w:r>
      <w:r w:rsidRPr="0092259E">
        <w:rPr>
          <w:rFonts w:ascii="Times New Roman" w:hAnsi="Times New Roman" w:cs="Times New Roman"/>
          <w:sz w:val="28"/>
          <w:szCs w:val="28"/>
        </w:rPr>
        <w:t xml:space="preserve">и </w:t>
      </w:r>
      <w:r w:rsidR="006C3FB0" w:rsidRPr="0092259E">
        <w:rPr>
          <w:rFonts w:ascii="Times New Roman" w:hAnsi="Times New Roman" w:cs="Times New Roman"/>
          <w:sz w:val="28"/>
          <w:szCs w:val="28"/>
        </w:rPr>
        <w:t xml:space="preserve">софинансирования из </w:t>
      </w:r>
      <w:r w:rsidRPr="0092259E">
        <w:rPr>
          <w:rFonts w:ascii="Times New Roman" w:hAnsi="Times New Roman" w:cs="Times New Roman"/>
          <w:sz w:val="28"/>
          <w:szCs w:val="28"/>
        </w:rPr>
        <w:t xml:space="preserve">средств местного бюджета.  </w:t>
      </w:r>
    </w:p>
    <w:p w:rsidR="008A3A8E" w:rsidRPr="0092259E" w:rsidRDefault="008A3A8E" w:rsidP="008A3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Планируется привлечение сре</w:t>
      </w:r>
      <w:proofErr w:type="gramStart"/>
      <w:r w:rsidRPr="009225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2259E">
        <w:rPr>
          <w:rFonts w:ascii="Times New Roman" w:hAnsi="Times New Roman" w:cs="Times New Roman"/>
          <w:sz w:val="28"/>
          <w:szCs w:val="28"/>
        </w:rPr>
        <w:t>аевого бюджета для софинансирования мероприятий подпрограммы в объеме 90% от общего объема денежных средств, предусмотренных проектно-сметной документацией на строительство газопроводов и газовых сооружений.</w:t>
      </w:r>
      <w:r w:rsidR="00667925" w:rsidRPr="0092259E">
        <w:rPr>
          <w:rFonts w:ascii="Times New Roman" w:hAnsi="Times New Roman" w:cs="Times New Roman"/>
          <w:sz w:val="28"/>
          <w:szCs w:val="28"/>
        </w:rPr>
        <w:t xml:space="preserve"> Средства местного бюджета, </w:t>
      </w:r>
      <w:proofErr w:type="gramStart"/>
      <w:r w:rsidR="00667925" w:rsidRPr="0092259E">
        <w:rPr>
          <w:rFonts w:ascii="Times New Roman" w:hAnsi="Times New Roman" w:cs="Times New Roman"/>
          <w:sz w:val="28"/>
          <w:szCs w:val="28"/>
        </w:rPr>
        <w:t>согласно условий</w:t>
      </w:r>
      <w:proofErr w:type="gramEnd"/>
      <w:r w:rsidR="00667925" w:rsidRPr="0092259E">
        <w:rPr>
          <w:rFonts w:ascii="Times New Roman" w:hAnsi="Times New Roman" w:cs="Times New Roman"/>
          <w:sz w:val="28"/>
          <w:szCs w:val="28"/>
        </w:rPr>
        <w:t xml:space="preserve"> софинансирования, выделяются в размере не менее 10% от общего объема денежных средств, предусмотренных проектно-сметной документацией на строительство газопроводов и газовых сооружений.</w:t>
      </w:r>
    </w:p>
    <w:p w:rsidR="00A44833" w:rsidRPr="0092259E" w:rsidRDefault="00B145CF" w:rsidP="008A3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</w:t>
      </w:r>
      <w:r w:rsidR="003B2060" w:rsidRPr="0092259E">
        <w:rPr>
          <w:rFonts w:ascii="Times New Roman" w:hAnsi="Times New Roman" w:cs="Times New Roman"/>
          <w:sz w:val="28"/>
          <w:szCs w:val="28"/>
        </w:rPr>
        <w:t>одп</w:t>
      </w:r>
      <w:r w:rsidRPr="0092259E">
        <w:rPr>
          <w:rFonts w:ascii="Times New Roman" w:hAnsi="Times New Roman" w:cs="Times New Roman"/>
          <w:sz w:val="28"/>
          <w:szCs w:val="28"/>
        </w:rPr>
        <w:t>рограммы за счет средств местного бюджета, планируемое с учетом ситуации в финансово-бюджетной сфере на районном уровне, высокой экономической и социальной важности проблем, а также возможностей ее реализации с учетом действующих расходных обязательств и необходимых дополнительных средств, подлежит ежегодному уточнению в рамках бюджетного цикла.</w:t>
      </w:r>
    </w:p>
    <w:p w:rsidR="0083062A" w:rsidRPr="0092259E" w:rsidRDefault="0083062A" w:rsidP="0066792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A004FA" w:rsidRPr="0092259E" w:rsidRDefault="00667925" w:rsidP="00A004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259E">
        <w:rPr>
          <w:rFonts w:ascii="Times New Roman" w:hAnsi="Times New Roman" w:cs="Times New Roman"/>
          <w:b/>
          <w:sz w:val="28"/>
          <w:szCs w:val="28"/>
        </w:rPr>
        <w:t>5</w:t>
      </w:r>
      <w:r w:rsidR="00A004FA" w:rsidRPr="0092259E">
        <w:rPr>
          <w:rFonts w:ascii="Times New Roman" w:hAnsi="Times New Roman" w:cs="Times New Roman"/>
          <w:b/>
          <w:sz w:val="28"/>
          <w:szCs w:val="28"/>
        </w:rPr>
        <w:t>. Механизм реализации п</w:t>
      </w:r>
      <w:r w:rsidR="00346F98" w:rsidRPr="0092259E">
        <w:rPr>
          <w:rFonts w:ascii="Times New Roman" w:hAnsi="Times New Roman" w:cs="Times New Roman"/>
          <w:b/>
          <w:sz w:val="28"/>
          <w:szCs w:val="28"/>
        </w:rPr>
        <w:t>одп</w:t>
      </w:r>
      <w:r w:rsidR="0092259E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667925" w:rsidRPr="0092259E" w:rsidRDefault="0092259E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667925" w:rsidRPr="0092259E">
        <w:rPr>
          <w:rFonts w:ascii="Times New Roman" w:hAnsi="Times New Roman"/>
          <w:sz w:val="28"/>
          <w:szCs w:val="28"/>
        </w:rPr>
        <w:t>екущее управление подпрограммой осуществляет ее координатор, который: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обеспечивает разработку и реализацию подпрограммы;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 xml:space="preserve">- представляет координатору муниципальной программы отчетность о реализации подпрограммы, а также информацию, необходимую для </w:t>
      </w:r>
      <w:r w:rsidRPr="0092259E">
        <w:rPr>
          <w:rFonts w:ascii="Times New Roman" w:hAnsi="Times New Roman"/>
          <w:sz w:val="28"/>
          <w:szCs w:val="28"/>
        </w:rPr>
        <w:lastRenderedPageBreak/>
        <w:t>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программой</w:t>
      </w:r>
      <w:r w:rsidRPr="0092259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2259E">
        <w:rPr>
          <w:rFonts w:ascii="Times New Roman" w:hAnsi="Times New Roman" w:cs="Times New Roman"/>
          <w:sz w:val="28"/>
          <w:szCs w:val="28"/>
        </w:rPr>
        <w:t>"Развитие топливно-энергетического комплекса муниципального образования Кавказский район"</w:t>
      </w:r>
      <w:r w:rsidRPr="0092259E">
        <w:rPr>
          <w:rFonts w:ascii="Times New Roman" w:hAnsi="Times New Roman"/>
          <w:sz w:val="28"/>
          <w:szCs w:val="28"/>
        </w:rPr>
        <w:t>.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. Муниципальный заказчик:</w:t>
      </w:r>
    </w:p>
    <w:p w:rsidR="00667925" w:rsidRPr="0092259E" w:rsidRDefault="00667925" w:rsidP="0066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 xml:space="preserve">- заключает муниципальные контракты в установленном законодательством порядке на основании положений </w:t>
      </w:r>
      <w:r w:rsidRPr="0092259E">
        <w:rPr>
          <w:rStyle w:val="a4"/>
          <w:sz w:val="28"/>
          <w:szCs w:val="28"/>
        </w:rPr>
        <w:t>Федерального закона</w:t>
      </w:r>
      <w:r w:rsidRPr="0092259E">
        <w:rPr>
          <w:rFonts w:ascii="Times New Roman" w:hAnsi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муниципальных и муниципальных нужд»;</w:t>
      </w:r>
    </w:p>
    <w:p w:rsidR="00667925" w:rsidRPr="0092259E" w:rsidRDefault="00667925" w:rsidP="0066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проводит анализ выполнения мероприятия;</w:t>
      </w:r>
    </w:p>
    <w:p w:rsidR="00667925" w:rsidRPr="0092259E" w:rsidRDefault="00667925" w:rsidP="0066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несет ответственность за нецелевое и неэффективное использование выделенных в его распоряжение бюджетных средств;</w:t>
      </w:r>
    </w:p>
    <w:p w:rsidR="00667925" w:rsidRPr="0092259E" w:rsidRDefault="00667925" w:rsidP="0066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 xml:space="preserve"> Исполнитель: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обеспечивает реализацию мероприятия и проводит анализ его выполнения;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667925" w:rsidRPr="0092259E" w:rsidRDefault="00667925" w:rsidP="00667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59E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программой</w:t>
      </w:r>
      <w:r w:rsidRPr="0092259E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92259E">
        <w:rPr>
          <w:rFonts w:ascii="Times New Roman" w:hAnsi="Times New Roman" w:cs="Times New Roman"/>
          <w:sz w:val="28"/>
          <w:szCs w:val="28"/>
        </w:rPr>
        <w:t>"Развитие топливно-энергетического комплекса муниципального образования Кавказский район "</w:t>
      </w:r>
      <w:r w:rsidRPr="0092259E">
        <w:rPr>
          <w:rFonts w:ascii="Times New Roman" w:hAnsi="Times New Roman"/>
          <w:sz w:val="28"/>
          <w:szCs w:val="28"/>
        </w:rPr>
        <w:t>.</w:t>
      </w:r>
    </w:p>
    <w:p w:rsidR="00667925" w:rsidRPr="0092259E" w:rsidRDefault="00667925" w:rsidP="00667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Денежные средства, выделенные на реализацию муниципальной подпрограммы, расходуются исполнителями в соответствии с действующим законодательством.</w:t>
      </w:r>
    </w:p>
    <w:p w:rsidR="00A004FA" w:rsidRPr="0092259E" w:rsidRDefault="00A004FA" w:rsidP="00A00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66C0" w:rsidRPr="0092259E" w:rsidRDefault="002666C0" w:rsidP="005709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666C0" w:rsidRPr="0092259E" w:rsidRDefault="002666C0" w:rsidP="005709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09FF" w:rsidRPr="0092259E" w:rsidRDefault="00DF5EC9" w:rsidP="005709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5709FF" w:rsidRPr="0092259E" w:rsidRDefault="00DF5EC9" w:rsidP="005709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</w:p>
    <w:p w:rsidR="00A004FA" w:rsidRPr="0092259E" w:rsidRDefault="0092259E" w:rsidP="005709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  <w:sectPr w:rsidR="00A004FA" w:rsidRPr="0092259E" w:rsidSect="0092259E">
          <w:pgSz w:w="11906" w:h="16838"/>
          <w:pgMar w:top="510" w:right="851" w:bottom="567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</w:t>
      </w:r>
      <w:r w:rsidR="00DF5EC9" w:rsidRPr="0092259E">
        <w:rPr>
          <w:rFonts w:ascii="Times New Roman" w:hAnsi="Times New Roman" w:cs="Times New Roman"/>
          <w:sz w:val="28"/>
          <w:szCs w:val="28"/>
        </w:rPr>
        <w:t>Е.В.Неупокоева</w:t>
      </w:r>
    </w:p>
    <w:p w:rsidR="00B1644E" w:rsidRPr="0092259E" w:rsidRDefault="00B1644E" w:rsidP="00674938">
      <w:pPr>
        <w:widowControl w:val="0"/>
        <w:autoSpaceDE w:val="0"/>
        <w:autoSpaceDN w:val="0"/>
        <w:adjustRightInd w:val="0"/>
        <w:spacing w:after="0" w:line="240" w:lineRule="auto"/>
        <w:ind w:left="9356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9612F" w:rsidRPr="0092259E" w:rsidRDefault="0009612F" w:rsidP="00674938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2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к подп</w:t>
      </w:r>
      <w:r w:rsidR="0092259E">
        <w:rPr>
          <w:rFonts w:ascii="Times New Roman" w:hAnsi="Times New Roman" w:cs="Times New Roman"/>
          <w:sz w:val="28"/>
          <w:szCs w:val="28"/>
        </w:rPr>
        <w:t>р</w:t>
      </w:r>
      <w:r w:rsidRPr="0092259E">
        <w:rPr>
          <w:rFonts w:ascii="Times New Roman" w:hAnsi="Times New Roman" w:cs="Times New Roman"/>
          <w:sz w:val="28"/>
          <w:szCs w:val="28"/>
        </w:rPr>
        <w:t>ограмме</w:t>
      </w:r>
      <w:r w:rsidR="0092259E">
        <w:rPr>
          <w:rFonts w:ascii="Times New Roman" w:hAnsi="Times New Roman" w:cs="Times New Roman"/>
          <w:sz w:val="28"/>
          <w:szCs w:val="28"/>
        </w:rPr>
        <w:t xml:space="preserve"> «Газификации поселений муниципального образования</w:t>
      </w:r>
      <w:r w:rsidR="00674938">
        <w:rPr>
          <w:rFonts w:ascii="Times New Roman" w:hAnsi="Times New Roman" w:cs="Times New Roman"/>
          <w:sz w:val="28"/>
          <w:szCs w:val="28"/>
        </w:rPr>
        <w:t xml:space="preserve"> </w:t>
      </w:r>
      <w:r w:rsidR="0092259E">
        <w:rPr>
          <w:rFonts w:ascii="Times New Roman" w:hAnsi="Times New Roman" w:cs="Times New Roman"/>
          <w:sz w:val="28"/>
          <w:szCs w:val="28"/>
        </w:rPr>
        <w:t>Кавказский район</w:t>
      </w:r>
      <w:r w:rsidR="0067493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1644E" w:rsidRPr="0092259E" w:rsidRDefault="00B1644E" w:rsidP="00674938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644E" w:rsidRPr="00674938" w:rsidRDefault="00B1644E" w:rsidP="009D2AF8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74938">
        <w:rPr>
          <w:rFonts w:ascii="Times New Roman" w:hAnsi="Times New Roman" w:cs="Times New Roman"/>
          <w:b/>
          <w:sz w:val="28"/>
          <w:szCs w:val="28"/>
        </w:rPr>
        <w:t>Цел</w:t>
      </w:r>
      <w:r w:rsidR="009D2AF8" w:rsidRPr="00674938">
        <w:rPr>
          <w:rFonts w:ascii="Times New Roman" w:hAnsi="Times New Roman" w:cs="Times New Roman"/>
          <w:b/>
          <w:sz w:val="28"/>
          <w:szCs w:val="28"/>
        </w:rPr>
        <w:t>и, задачи и цел</w:t>
      </w:r>
      <w:r w:rsidRPr="00674938">
        <w:rPr>
          <w:rFonts w:ascii="Times New Roman" w:hAnsi="Times New Roman" w:cs="Times New Roman"/>
          <w:b/>
          <w:sz w:val="28"/>
          <w:szCs w:val="28"/>
        </w:rPr>
        <w:t>евые показатели подпрограммы</w:t>
      </w:r>
    </w:p>
    <w:p w:rsidR="00B1644E" w:rsidRPr="00674938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38">
        <w:rPr>
          <w:rFonts w:ascii="Times New Roman" w:hAnsi="Times New Roman" w:cs="Times New Roman"/>
          <w:b/>
          <w:sz w:val="28"/>
          <w:szCs w:val="28"/>
        </w:rPr>
        <w:t>«</w:t>
      </w:r>
      <w:r w:rsidR="008F35CB" w:rsidRPr="00674938">
        <w:rPr>
          <w:rFonts w:ascii="Times New Roman" w:hAnsi="Times New Roman" w:cs="Times New Roman"/>
          <w:b/>
          <w:sz w:val="28"/>
          <w:szCs w:val="28"/>
        </w:rPr>
        <w:t xml:space="preserve">Газификация </w:t>
      </w:r>
      <w:r w:rsidR="0055548C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="008F35CB" w:rsidRPr="00674938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Pr="00674938">
        <w:rPr>
          <w:rFonts w:ascii="Times New Roman" w:hAnsi="Times New Roman" w:cs="Times New Roman"/>
          <w:b/>
          <w:sz w:val="28"/>
          <w:szCs w:val="28"/>
        </w:rPr>
        <w:t>»</w:t>
      </w:r>
      <w:r w:rsidR="00674938" w:rsidRPr="006749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13" w:type="dxa"/>
        <w:tblInd w:w="205" w:type="dxa"/>
        <w:tblLook w:val="04A0"/>
      </w:tblPr>
      <w:tblGrid>
        <w:gridCol w:w="1037"/>
        <w:gridCol w:w="7088"/>
        <w:gridCol w:w="1301"/>
        <w:gridCol w:w="1387"/>
        <w:gridCol w:w="1307"/>
        <w:gridCol w:w="1275"/>
        <w:gridCol w:w="1418"/>
      </w:tblGrid>
      <w:tr w:rsidR="009D2AF8" w:rsidRPr="0092259E" w:rsidTr="00674938">
        <w:tc>
          <w:tcPr>
            <w:tcW w:w="1037" w:type="dxa"/>
            <w:vMerge w:val="restart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  <w:vMerge w:val="restart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301" w:type="dxa"/>
            <w:vMerge w:val="restart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7" w:type="dxa"/>
            <w:vMerge w:val="restart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000" w:type="dxa"/>
            <w:gridSpan w:val="3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9D2AF8" w:rsidRPr="0092259E" w:rsidTr="00674938">
        <w:tc>
          <w:tcPr>
            <w:tcW w:w="1037" w:type="dxa"/>
            <w:vMerge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Merge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  <w:vMerge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  <w:vMerge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325C7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325C7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418" w:type="dxa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325C7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</w:tr>
      <w:tr w:rsidR="00CC429D" w:rsidRPr="0092259E" w:rsidTr="00674938">
        <w:tc>
          <w:tcPr>
            <w:tcW w:w="1037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1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7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D2AF8" w:rsidRPr="0092259E" w:rsidTr="00674938">
        <w:tc>
          <w:tcPr>
            <w:tcW w:w="1037" w:type="dxa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76" w:type="dxa"/>
            <w:gridSpan w:val="6"/>
          </w:tcPr>
          <w:p w:rsidR="009D2AF8" w:rsidRPr="0092259E" w:rsidRDefault="009D2AF8" w:rsidP="009D2AF8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i/>
                <w:sz w:val="28"/>
                <w:szCs w:val="28"/>
              </w:rPr>
              <w:t>Подпрограмма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2259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«Газификация </w:t>
            </w:r>
            <w:r w:rsidR="0055548C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район»</w:t>
            </w:r>
          </w:p>
        </w:tc>
      </w:tr>
      <w:tr w:rsidR="009D2AF8" w:rsidRPr="0092259E" w:rsidTr="00674938">
        <w:tc>
          <w:tcPr>
            <w:tcW w:w="1037" w:type="dxa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6" w:type="dxa"/>
            <w:gridSpan w:val="6"/>
          </w:tcPr>
          <w:p w:rsidR="009D2AF8" w:rsidRPr="0092259E" w:rsidRDefault="009D2AF8" w:rsidP="0024440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Цель:  Комплексное  развитие  газификации  населенных пунктов Кавказского района Краснодарского края</w:t>
            </w:r>
          </w:p>
        </w:tc>
      </w:tr>
      <w:tr w:rsidR="009D2AF8" w:rsidRPr="0092259E" w:rsidTr="00674938">
        <w:tc>
          <w:tcPr>
            <w:tcW w:w="1037" w:type="dxa"/>
          </w:tcPr>
          <w:p w:rsidR="009D2AF8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6" w:type="dxa"/>
            <w:gridSpan w:val="6"/>
          </w:tcPr>
          <w:p w:rsidR="009D2AF8" w:rsidRPr="0092259E" w:rsidRDefault="009D2AF8" w:rsidP="00E944C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Задача:  Расширение газовых сетей и систем газоснабжения для создания основы по 100% гази</w:t>
            </w:r>
            <w:r w:rsidR="00E944CE" w:rsidRPr="0092259E">
              <w:rPr>
                <w:rFonts w:ascii="Times New Roman" w:hAnsi="Times New Roman" w:cs="Times New Roman"/>
                <w:sz w:val="28"/>
                <w:szCs w:val="28"/>
              </w:rPr>
              <w:t>фикации района природным газом, у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лучшение качества жизни населения Кавказского района</w:t>
            </w:r>
          </w:p>
        </w:tc>
      </w:tr>
      <w:tr w:rsidR="00DD7A2A" w:rsidRPr="0092259E" w:rsidTr="00674938">
        <w:tc>
          <w:tcPr>
            <w:tcW w:w="1037" w:type="dxa"/>
          </w:tcPr>
          <w:p w:rsidR="00DD7A2A" w:rsidRPr="0092259E" w:rsidRDefault="00DD7A2A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D7A2A" w:rsidRPr="0092259E" w:rsidRDefault="00DD7A2A" w:rsidP="00DD7A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301" w:type="dxa"/>
          </w:tcPr>
          <w:p w:rsidR="00DD7A2A" w:rsidRPr="0092259E" w:rsidRDefault="00DD7A2A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DD7A2A" w:rsidRPr="0092259E" w:rsidRDefault="00DD7A2A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DD7A2A" w:rsidRPr="0092259E" w:rsidRDefault="00DD7A2A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D7A2A" w:rsidRPr="0092259E" w:rsidRDefault="00DD7A2A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D7A2A" w:rsidRPr="0092259E" w:rsidRDefault="00DD7A2A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29D" w:rsidRPr="0092259E" w:rsidTr="00674938">
        <w:tc>
          <w:tcPr>
            <w:tcW w:w="1037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2AF8" w:rsidRPr="0092259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088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 газопроводов</w:t>
            </w:r>
          </w:p>
        </w:tc>
        <w:tc>
          <w:tcPr>
            <w:tcW w:w="1301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387" w:type="dxa"/>
          </w:tcPr>
          <w:p w:rsidR="00CC429D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7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  <w:tc>
          <w:tcPr>
            <w:tcW w:w="1275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1,853</w:t>
            </w:r>
          </w:p>
        </w:tc>
        <w:tc>
          <w:tcPr>
            <w:tcW w:w="1418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CC429D" w:rsidRPr="0092259E" w:rsidTr="00674938">
        <w:tc>
          <w:tcPr>
            <w:tcW w:w="1037" w:type="dxa"/>
          </w:tcPr>
          <w:p w:rsidR="00CC429D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C429D" w:rsidRPr="00922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CC429D" w:rsidRPr="0092259E" w:rsidRDefault="00CC429D" w:rsidP="008F35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рост уровня газификации населенных пунктов</w:t>
            </w:r>
          </w:p>
        </w:tc>
        <w:tc>
          <w:tcPr>
            <w:tcW w:w="1301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87" w:type="dxa"/>
          </w:tcPr>
          <w:p w:rsidR="00CC429D" w:rsidRPr="0092259E" w:rsidRDefault="009D2AF8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7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5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25,4</w:t>
            </w:r>
          </w:p>
        </w:tc>
        <w:tc>
          <w:tcPr>
            <w:tcW w:w="1418" w:type="dxa"/>
          </w:tcPr>
          <w:p w:rsidR="00CC429D" w:rsidRPr="0092259E" w:rsidRDefault="00CC429D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35,4</w:t>
            </w:r>
          </w:p>
        </w:tc>
      </w:tr>
    </w:tbl>
    <w:p w:rsidR="00674938" w:rsidRDefault="00674938" w:rsidP="006749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44E" w:rsidRDefault="00674938" w:rsidP="006749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*статус 1 – целевой показатель рассчитывается по данным статистического наблюдения П-2, С-1 «Сведения об инвестициях в основной капитал», срок предоставления – ежемесячно до 3-го числа.</w:t>
      </w:r>
    </w:p>
    <w:p w:rsidR="00674938" w:rsidRPr="0092259E" w:rsidRDefault="00674938" w:rsidP="006749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B1644E" w:rsidRPr="0092259E" w:rsidRDefault="00B1644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981936" w:rsidRPr="0092259E" w:rsidRDefault="00981936" w:rsidP="00981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Кавказский 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район            </w:t>
      </w:r>
      <w:r w:rsidRPr="0092259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92259E">
        <w:rPr>
          <w:rFonts w:ascii="Times New Roman" w:hAnsi="Times New Roman" w:cs="Times New Roman"/>
          <w:sz w:val="28"/>
          <w:szCs w:val="28"/>
        </w:rPr>
        <w:t xml:space="preserve">     Е.В.Неупокоева</w:t>
      </w:r>
    </w:p>
    <w:p w:rsidR="00B03639" w:rsidRPr="0092259E" w:rsidRDefault="00B03639" w:rsidP="00981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639" w:rsidRPr="0092259E" w:rsidRDefault="00B03639" w:rsidP="00981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639" w:rsidRPr="0092259E" w:rsidRDefault="00B03639" w:rsidP="00981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E2E" w:rsidRPr="0092259E" w:rsidRDefault="006B7E2E" w:rsidP="006B7E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E2E" w:rsidRPr="0092259E" w:rsidRDefault="006B7E2E" w:rsidP="00981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2F1" w:rsidRPr="0092259E" w:rsidRDefault="00B1644E" w:rsidP="00555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   </w:t>
      </w:r>
      <w:r w:rsidR="0055548C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55548C" w:rsidRDefault="0055548C" w:rsidP="0055548C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2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к подп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259E">
        <w:rPr>
          <w:rFonts w:ascii="Times New Roman" w:hAnsi="Times New Roman" w:cs="Times New Roman"/>
          <w:sz w:val="28"/>
          <w:szCs w:val="28"/>
        </w:rPr>
        <w:t>ограмме</w:t>
      </w:r>
      <w:r>
        <w:rPr>
          <w:rFonts w:ascii="Times New Roman" w:hAnsi="Times New Roman" w:cs="Times New Roman"/>
          <w:sz w:val="28"/>
          <w:szCs w:val="28"/>
        </w:rPr>
        <w:t xml:space="preserve"> «Газификации поселений муниципального образования Кавказский район» </w:t>
      </w:r>
    </w:p>
    <w:p w:rsidR="0055548C" w:rsidRPr="0092259E" w:rsidRDefault="0055548C" w:rsidP="0055548C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2B2340" w:rsidRDefault="00B1644E" w:rsidP="00B1644E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340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8F35CB" w:rsidRPr="002B2340" w:rsidRDefault="008F35CB" w:rsidP="008F35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340">
        <w:rPr>
          <w:rFonts w:ascii="Times New Roman" w:hAnsi="Times New Roman" w:cs="Times New Roman"/>
          <w:b/>
          <w:sz w:val="28"/>
          <w:szCs w:val="28"/>
        </w:rPr>
        <w:t xml:space="preserve">«Газификация </w:t>
      </w:r>
      <w:r w:rsidR="002B2340" w:rsidRPr="002B2340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Pr="002B2340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район»</w:t>
      </w:r>
      <w:r w:rsidR="002B2340" w:rsidRPr="002B23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27" w:type="dxa"/>
        <w:tblInd w:w="-601" w:type="dxa"/>
        <w:tblLayout w:type="fixed"/>
        <w:tblLook w:val="04A0"/>
      </w:tblPr>
      <w:tblGrid>
        <w:gridCol w:w="993"/>
        <w:gridCol w:w="3686"/>
        <w:gridCol w:w="992"/>
        <w:gridCol w:w="567"/>
        <w:gridCol w:w="1275"/>
        <w:gridCol w:w="1134"/>
        <w:gridCol w:w="1276"/>
        <w:gridCol w:w="1226"/>
        <w:gridCol w:w="192"/>
        <w:gridCol w:w="1651"/>
        <w:gridCol w:w="2835"/>
      </w:tblGrid>
      <w:tr w:rsidR="00B1644E" w:rsidRPr="0092259E" w:rsidTr="0089648E">
        <w:tc>
          <w:tcPr>
            <w:tcW w:w="993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отдельных мероприятий</w:t>
            </w:r>
          </w:p>
        </w:tc>
        <w:tc>
          <w:tcPr>
            <w:tcW w:w="992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2" w:type="dxa"/>
            <w:gridSpan w:val="2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всего (тыс</w:t>
            </w:r>
            <w:proofErr w:type="gram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3636" w:type="dxa"/>
            <w:gridSpan w:val="3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1843" w:type="dxa"/>
            <w:gridSpan w:val="2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Непосред</w:t>
            </w:r>
            <w:r w:rsidR="008E7D11" w:rsidRPr="009225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ственный</w:t>
            </w:r>
            <w:proofErr w:type="spellEnd"/>
            <w:proofErr w:type="gram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реализации мероприятия</w:t>
            </w:r>
          </w:p>
        </w:tc>
        <w:tc>
          <w:tcPr>
            <w:tcW w:w="2835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  <w:proofErr w:type="spellStart"/>
            <w:proofErr w:type="gram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8E7D11" w:rsidRPr="009225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proofErr w:type="spellEnd"/>
            <w:proofErr w:type="gram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B1644E" w:rsidRPr="0092259E" w:rsidTr="0089648E">
        <w:tc>
          <w:tcPr>
            <w:tcW w:w="993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27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22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gridSpan w:val="2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44E" w:rsidRPr="0092259E" w:rsidTr="0089648E">
        <w:tc>
          <w:tcPr>
            <w:tcW w:w="993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gridSpan w:val="2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2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gridSpan w:val="2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1644E" w:rsidRPr="0092259E" w:rsidTr="0089648E">
        <w:tc>
          <w:tcPr>
            <w:tcW w:w="993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1148" w:type="dxa"/>
            <w:gridSpan w:val="9"/>
          </w:tcPr>
          <w:p w:rsidR="00B1644E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Комплексное  развитие  газификации  населенных пунктов Кавказского района Краснодарского края, создание комфортной среды для жизни населения Кавказского района,</w:t>
            </w:r>
            <w:r w:rsidRPr="0092259E">
              <w:rPr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закрепление  имеющихся  и  привлечение  в сельскую  местность  дополнительных  рабочих кадров, формирование условий для стабильного экономического развития и повышения инвестиционной привлекательности района посредством создания необходимой инфраструктуры</w:t>
            </w:r>
          </w:p>
        </w:tc>
      </w:tr>
      <w:tr w:rsidR="00B1644E" w:rsidRPr="0092259E" w:rsidTr="0089648E">
        <w:tc>
          <w:tcPr>
            <w:tcW w:w="993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68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1148" w:type="dxa"/>
            <w:gridSpan w:val="9"/>
          </w:tcPr>
          <w:p w:rsidR="00B1644E" w:rsidRPr="0092259E" w:rsidRDefault="008F35CB" w:rsidP="00C3528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Расширение газовых сетей и систем газоснабжения для создания основы по 100</w:t>
            </w:r>
            <w:r w:rsidR="00981936" w:rsidRPr="0092259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гази</w:t>
            </w:r>
            <w:r w:rsidR="00C35286" w:rsidRPr="0092259E">
              <w:rPr>
                <w:rFonts w:ascii="Times New Roman" w:hAnsi="Times New Roman" w:cs="Times New Roman"/>
                <w:sz w:val="28"/>
                <w:szCs w:val="28"/>
              </w:rPr>
              <w:t>фикации района природным газом, у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лучшение качества жизни населения Кавказского района</w:t>
            </w:r>
          </w:p>
        </w:tc>
      </w:tr>
      <w:tr w:rsidR="00ED3529" w:rsidRPr="0092259E" w:rsidTr="0089648E">
        <w:tc>
          <w:tcPr>
            <w:tcW w:w="993" w:type="dxa"/>
            <w:vMerge w:val="restart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3686" w:type="dxa"/>
            <w:vMerge w:val="restart"/>
          </w:tcPr>
          <w:p w:rsidR="00ED3529" w:rsidRPr="0092259E" w:rsidRDefault="009538B1" w:rsidP="00354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Мероприятие: </w:t>
            </w:r>
          </w:p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Строительство подводящих газопроводов</w:t>
            </w: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7 026,9</w:t>
            </w:r>
          </w:p>
        </w:tc>
        <w:tc>
          <w:tcPr>
            <w:tcW w:w="1134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4 882,7</w:t>
            </w:r>
          </w:p>
        </w:tc>
        <w:tc>
          <w:tcPr>
            <w:tcW w:w="1418" w:type="dxa"/>
            <w:gridSpan w:val="2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1 644,2</w:t>
            </w:r>
          </w:p>
        </w:tc>
        <w:tc>
          <w:tcPr>
            <w:tcW w:w="1651" w:type="dxa"/>
            <w:vMerge w:val="restart"/>
          </w:tcPr>
          <w:p w:rsidR="00ED3529" w:rsidRPr="0092259E" w:rsidRDefault="00342DCF" w:rsidP="006B72A3">
            <w:pPr>
              <w:rPr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газифицируемых домов </w:t>
            </w:r>
          </w:p>
        </w:tc>
        <w:tc>
          <w:tcPr>
            <w:tcW w:w="2835" w:type="dxa"/>
            <w:vMerge w:val="restart"/>
          </w:tcPr>
          <w:p w:rsidR="00ED3529" w:rsidRPr="0092259E" w:rsidRDefault="006B72A3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архитектуры и градостроительства, 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Мирского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4 394,4</w:t>
            </w:r>
          </w:p>
        </w:tc>
        <w:tc>
          <w:tcPr>
            <w:tcW w:w="1134" w:type="dxa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4 394,4</w:t>
            </w:r>
          </w:p>
        </w:tc>
        <w:tc>
          <w:tcPr>
            <w:tcW w:w="1418" w:type="dxa"/>
            <w:gridSpan w:val="2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5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2 632,5</w:t>
            </w:r>
          </w:p>
        </w:tc>
        <w:tc>
          <w:tcPr>
            <w:tcW w:w="1134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488,3</w:t>
            </w:r>
          </w:p>
        </w:tc>
        <w:tc>
          <w:tcPr>
            <w:tcW w:w="1418" w:type="dxa"/>
            <w:gridSpan w:val="2"/>
          </w:tcPr>
          <w:p w:rsidR="00ED3529" w:rsidRPr="0092259E" w:rsidRDefault="0089648E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1 644,2</w:t>
            </w: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5CB" w:rsidRPr="0092259E" w:rsidTr="0089648E">
        <w:tc>
          <w:tcPr>
            <w:tcW w:w="993" w:type="dxa"/>
            <w:vMerge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F35CB" w:rsidRPr="0092259E" w:rsidRDefault="008F35CB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846" w:rsidRPr="0092259E" w:rsidTr="0089648E">
        <w:tc>
          <w:tcPr>
            <w:tcW w:w="993" w:type="dxa"/>
          </w:tcPr>
          <w:p w:rsidR="00354846" w:rsidRPr="0092259E" w:rsidRDefault="00354846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354846" w:rsidRPr="0092259E" w:rsidRDefault="00354846" w:rsidP="00354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 том числе по объектам:</w:t>
            </w:r>
          </w:p>
        </w:tc>
        <w:tc>
          <w:tcPr>
            <w:tcW w:w="1559" w:type="dxa"/>
            <w:gridSpan w:val="2"/>
          </w:tcPr>
          <w:p w:rsidR="00354846" w:rsidRPr="0092259E" w:rsidRDefault="00354846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54846" w:rsidRPr="0092259E" w:rsidRDefault="00354846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846" w:rsidRPr="0092259E" w:rsidRDefault="00354846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54846" w:rsidRPr="0092259E" w:rsidRDefault="00354846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54846" w:rsidRPr="0092259E" w:rsidRDefault="00354846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</w:tcPr>
          <w:p w:rsidR="00354846" w:rsidRPr="0092259E" w:rsidRDefault="00354846" w:rsidP="00354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54846" w:rsidRPr="0092259E" w:rsidRDefault="00354846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 w:val="restart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1.1.1.1</w:t>
            </w:r>
          </w:p>
        </w:tc>
        <w:tc>
          <w:tcPr>
            <w:tcW w:w="3686" w:type="dxa"/>
            <w:vMerge w:val="restart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Подводящий газопровод высокого давления к х. Р.Люксембург (проектные работы, экспертиза)</w:t>
            </w:r>
          </w:p>
        </w:tc>
        <w:tc>
          <w:tcPr>
            <w:tcW w:w="1559" w:type="dxa"/>
            <w:gridSpan w:val="2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977,6</w:t>
            </w:r>
          </w:p>
        </w:tc>
        <w:tc>
          <w:tcPr>
            <w:tcW w:w="1134" w:type="dxa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977,6</w:t>
            </w:r>
          </w:p>
        </w:tc>
        <w:tc>
          <w:tcPr>
            <w:tcW w:w="1651" w:type="dxa"/>
            <w:vMerge w:val="restart"/>
          </w:tcPr>
          <w:p w:rsidR="00ED3529" w:rsidRPr="0092259E" w:rsidRDefault="008A74B3" w:rsidP="006B72A3">
            <w:pPr>
              <w:rPr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газифицируемых домов </w:t>
            </w:r>
          </w:p>
        </w:tc>
        <w:tc>
          <w:tcPr>
            <w:tcW w:w="2835" w:type="dxa"/>
            <w:vMerge w:val="restart"/>
          </w:tcPr>
          <w:p w:rsidR="00ED3529" w:rsidRPr="0092259E" w:rsidRDefault="006B72A3" w:rsidP="006B72A3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архитектуры и градостроительства,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Мирского сельского поселения</w:t>
            </w: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977,6</w:t>
            </w: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977,6</w:t>
            </w: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 w:val="restart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  <w:r w:rsidR="008964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Merge w:val="restart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Подводящий газопровод высокого давления п. Озерный (корректировка проекта, экспертиза)        </w:t>
            </w: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D3529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134" w:type="dxa"/>
          </w:tcPr>
          <w:p w:rsidR="00ED3529" w:rsidRPr="0092259E" w:rsidRDefault="0089648E" w:rsidP="009D2AF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 w:val="restart"/>
          </w:tcPr>
          <w:p w:rsidR="00ED3529" w:rsidRPr="0092259E" w:rsidRDefault="004066B5" w:rsidP="006B72A3">
            <w:pPr>
              <w:rPr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газифицируемых домов </w:t>
            </w:r>
          </w:p>
        </w:tc>
        <w:tc>
          <w:tcPr>
            <w:tcW w:w="2835" w:type="dxa"/>
            <w:vMerge w:val="restart"/>
          </w:tcPr>
          <w:p w:rsidR="00ED3529" w:rsidRPr="0092259E" w:rsidRDefault="006B72A3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архитектуры и градостроительства,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им. М. Горького</w:t>
            </w: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5" w:type="dxa"/>
          </w:tcPr>
          <w:p w:rsidR="00ED3529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134" w:type="dxa"/>
          </w:tcPr>
          <w:p w:rsidR="00ED3529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 w:val="restart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  <w:r w:rsidR="008964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Merge w:val="restart"/>
          </w:tcPr>
          <w:p w:rsidR="00ED3529" w:rsidRPr="0092259E" w:rsidRDefault="00ED3529" w:rsidP="00354846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Подводящий газопровод высокого давления п. Озерный (СМР)        </w:t>
            </w: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882,7</w:t>
            </w: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882,7</w:t>
            </w: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 w:val="restart"/>
          </w:tcPr>
          <w:p w:rsidR="00ED3529" w:rsidRPr="0092259E" w:rsidRDefault="004066B5" w:rsidP="006B72A3">
            <w:pPr>
              <w:rPr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газифицируемых домов </w:t>
            </w:r>
          </w:p>
        </w:tc>
        <w:tc>
          <w:tcPr>
            <w:tcW w:w="2835" w:type="dxa"/>
            <w:vMerge w:val="restart"/>
          </w:tcPr>
          <w:p w:rsidR="00ED3529" w:rsidRPr="0092259E" w:rsidRDefault="006B72A3" w:rsidP="006B72A3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архитектуры и градостроительства,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сельского поселения им. М. Горького</w:t>
            </w: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394,4</w:t>
            </w: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394,4</w:t>
            </w: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488,3</w:t>
            </w: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9D2AF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488,3</w:t>
            </w: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 w:val="restart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  <w:r w:rsidR="008964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Merge w:val="restart"/>
          </w:tcPr>
          <w:p w:rsidR="00ED3529" w:rsidRPr="0092259E" w:rsidRDefault="00ED3529" w:rsidP="002821A4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Подводящий газопровод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высокого давления х. Полтавский</w:t>
            </w:r>
            <w:r w:rsidR="00BE316A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(проектные работы, экспертиза)</w:t>
            </w: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666,6</w:t>
            </w: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666,6</w:t>
            </w:r>
          </w:p>
        </w:tc>
        <w:tc>
          <w:tcPr>
            <w:tcW w:w="1651" w:type="dxa"/>
            <w:vMerge w:val="restart"/>
          </w:tcPr>
          <w:p w:rsidR="00ED3529" w:rsidRPr="0092259E" w:rsidRDefault="00D31571" w:rsidP="006B72A3">
            <w:pPr>
              <w:rPr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газифицируемых домов </w:t>
            </w:r>
          </w:p>
        </w:tc>
        <w:tc>
          <w:tcPr>
            <w:tcW w:w="2835" w:type="dxa"/>
            <w:vMerge w:val="restart"/>
          </w:tcPr>
          <w:p w:rsidR="00ED3529" w:rsidRPr="0092259E" w:rsidRDefault="006B72A3" w:rsidP="0035484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имущественных отношений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архитектуры и градостроительства,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529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администрация Привольного сельского поселения</w:t>
            </w: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666,6</w:t>
            </w: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666,6</w:t>
            </w: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529" w:rsidRPr="0092259E" w:rsidTr="0089648E">
        <w:tc>
          <w:tcPr>
            <w:tcW w:w="993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D3529" w:rsidRPr="0092259E" w:rsidRDefault="00ED3529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648E" w:rsidRDefault="0089648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48E" w:rsidRDefault="0089648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B1644E" w:rsidRPr="0092259E" w:rsidRDefault="00642DE6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а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B1644E" w:rsidRPr="0092259E" w:rsidRDefault="00E31B37" w:rsidP="006C7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Кавказский 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район                                                                                                                         </w:t>
      </w:r>
      <w:r w:rsidRPr="0092259E">
        <w:rPr>
          <w:rFonts w:ascii="Times New Roman" w:hAnsi="Times New Roman" w:cs="Times New Roman"/>
          <w:sz w:val="28"/>
          <w:szCs w:val="28"/>
        </w:rPr>
        <w:t>Е.В.Неупокоева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       </w:t>
      </w:r>
      <w:r w:rsidR="006C7D7C" w:rsidRPr="009225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332F1" w:rsidRPr="0092259E" w:rsidRDefault="009332F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9332F1" w:rsidRPr="0092259E" w:rsidRDefault="009332F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9332F1" w:rsidRPr="0092259E" w:rsidRDefault="009332F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9332F1" w:rsidRPr="0092259E" w:rsidRDefault="009332F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E7D11" w:rsidRPr="0092259E" w:rsidRDefault="008E7D11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B72A3" w:rsidRDefault="006B72A3" w:rsidP="006B72A3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1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к подп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259E">
        <w:rPr>
          <w:rFonts w:ascii="Times New Roman" w:hAnsi="Times New Roman" w:cs="Times New Roman"/>
          <w:sz w:val="28"/>
          <w:szCs w:val="28"/>
        </w:rPr>
        <w:t>ограмме</w:t>
      </w:r>
      <w:r>
        <w:rPr>
          <w:rFonts w:ascii="Times New Roman" w:hAnsi="Times New Roman" w:cs="Times New Roman"/>
          <w:sz w:val="28"/>
          <w:szCs w:val="28"/>
        </w:rPr>
        <w:t xml:space="preserve"> «Газификации поселений муниципального образования Кавказский район» </w:t>
      </w:r>
    </w:p>
    <w:p w:rsidR="006B72A3" w:rsidRDefault="006B72A3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644E" w:rsidRPr="006B72A3" w:rsidRDefault="00B1644E" w:rsidP="006B72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72A3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</w:t>
      </w:r>
      <w:r w:rsidR="006B72A3" w:rsidRPr="006B7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2A3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8F35CB" w:rsidRPr="006B72A3" w:rsidRDefault="008F35CB" w:rsidP="008F35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2A3">
        <w:rPr>
          <w:rFonts w:ascii="Times New Roman" w:hAnsi="Times New Roman" w:cs="Times New Roman"/>
          <w:b/>
          <w:sz w:val="28"/>
          <w:szCs w:val="28"/>
        </w:rPr>
        <w:t xml:space="preserve">«Газификация </w:t>
      </w:r>
      <w:r w:rsidR="006B72A3" w:rsidRPr="006B72A3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Pr="006B72A3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район»</w:t>
      </w:r>
      <w:r w:rsidR="006B72A3" w:rsidRPr="006B72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Layout w:type="fixed"/>
        <w:tblLook w:val="04A0"/>
      </w:tblPr>
      <w:tblGrid>
        <w:gridCol w:w="653"/>
        <w:gridCol w:w="4167"/>
        <w:gridCol w:w="2126"/>
        <w:gridCol w:w="1985"/>
        <w:gridCol w:w="1985"/>
        <w:gridCol w:w="2126"/>
        <w:gridCol w:w="2268"/>
      </w:tblGrid>
      <w:tr w:rsidR="00B1644E" w:rsidRPr="0092259E" w:rsidTr="006B72A3">
        <w:tc>
          <w:tcPr>
            <w:tcW w:w="653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67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126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985" w:type="dxa"/>
            <w:vMerge w:val="restart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Сумма средств по программе, тыс.</w:t>
            </w:r>
            <w:r w:rsidR="004E3F16"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6379" w:type="dxa"/>
            <w:gridSpan w:val="3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 том числе по годам, тыс</w:t>
            </w:r>
            <w:proofErr w:type="gramStart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B1644E" w:rsidRPr="0092259E" w:rsidTr="006B72A3">
        <w:tc>
          <w:tcPr>
            <w:tcW w:w="653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212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89648E" w:rsidRPr="0092259E" w:rsidTr="006B72A3">
        <w:tc>
          <w:tcPr>
            <w:tcW w:w="653" w:type="dxa"/>
            <w:vMerge w:val="restart"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7" w:type="dxa"/>
            <w:vMerge w:val="restart"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 xml:space="preserve">Газификация муниципального образования Кавказский район       </w:t>
            </w:r>
          </w:p>
        </w:tc>
        <w:tc>
          <w:tcPr>
            <w:tcW w:w="2126" w:type="dxa"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7 026,9</w:t>
            </w: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126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4 882,7</w:t>
            </w:r>
          </w:p>
        </w:tc>
        <w:tc>
          <w:tcPr>
            <w:tcW w:w="2268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1 644,2</w:t>
            </w:r>
          </w:p>
        </w:tc>
      </w:tr>
      <w:tr w:rsidR="0089648E" w:rsidRPr="0092259E" w:rsidTr="006B72A3">
        <w:tc>
          <w:tcPr>
            <w:tcW w:w="653" w:type="dxa"/>
            <w:vMerge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  <w:vMerge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4 394,4</w:t>
            </w: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4 394,4</w:t>
            </w:r>
          </w:p>
        </w:tc>
        <w:tc>
          <w:tcPr>
            <w:tcW w:w="2268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48E" w:rsidRPr="0092259E" w:rsidTr="006B72A3">
        <w:tc>
          <w:tcPr>
            <w:tcW w:w="653" w:type="dxa"/>
            <w:vMerge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  <w:vMerge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48E" w:rsidRPr="0092259E" w:rsidTr="006B72A3">
        <w:tc>
          <w:tcPr>
            <w:tcW w:w="653" w:type="dxa"/>
            <w:vMerge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  <w:vMerge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9648E" w:rsidRPr="0092259E" w:rsidRDefault="0089648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2 632,5</w:t>
            </w:r>
          </w:p>
        </w:tc>
        <w:tc>
          <w:tcPr>
            <w:tcW w:w="1985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126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488,3</w:t>
            </w:r>
          </w:p>
        </w:tc>
        <w:tc>
          <w:tcPr>
            <w:tcW w:w="2268" w:type="dxa"/>
          </w:tcPr>
          <w:p w:rsidR="0089648E" w:rsidRPr="0092259E" w:rsidRDefault="0089648E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1 644,2</w:t>
            </w:r>
          </w:p>
        </w:tc>
      </w:tr>
      <w:tr w:rsidR="00B1644E" w:rsidRPr="0092259E" w:rsidTr="006B72A3">
        <w:tc>
          <w:tcPr>
            <w:tcW w:w="653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  <w:vMerge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2259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5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1644E" w:rsidRPr="0092259E" w:rsidRDefault="00B1644E" w:rsidP="00B1644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B1644E" w:rsidRPr="0092259E" w:rsidRDefault="00935D0B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>а</w:t>
      </w:r>
      <w:r w:rsidR="00B1644E" w:rsidRPr="0092259E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B1644E" w:rsidRPr="0092259E" w:rsidRDefault="00B1644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9E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             </w:t>
      </w:r>
      <w:r w:rsidR="00D0593A" w:rsidRPr="0092259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2259E">
        <w:rPr>
          <w:rFonts w:ascii="Times New Roman" w:hAnsi="Times New Roman" w:cs="Times New Roman"/>
          <w:sz w:val="28"/>
          <w:szCs w:val="28"/>
        </w:rPr>
        <w:t xml:space="preserve">    Е.В.Неупокоева</w:t>
      </w: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92259E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C2E9D" w:rsidRPr="0092259E" w:rsidRDefault="000C2E9D">
      <w:pPr>
        <w:rPr>
          <w:rFonts w:ascii="Times New Roman" w:hAnsi="Times New Roman" w:cs="Times New Roman"/>
          <w:sz w:val="28"/>
          <w:szCs w:val="28"/>
        </w:rPr>
      </w:pPr>
    </w:p>
    <w:sectPr w:rsidR="000C2E9D" w:rsidRPr="0092259E" w:rsidSect="00674938">
      <w:pgSz w:w="16838" w:h="11906" w:orient="landscape"/>
      <w:pgMar w:top="567" w:right="67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718" w:rsidRDefault="00275718" w:rsidP="009D2AF8">
      <w:pPr>
        <w:spacing w:after="0" w:line="240" w:lineRule="auto"/>
      </w:pPr>
      <w:r>
        <w:separator/>
      </w:r>
    </w:p>
  </w:endnote>
  <w:endnote w:type="continuationSeparator" w:id="0">
    <w:p w:rsidR="00275718" w:rsidRDefault="00275718" w:rsidP="009D2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718" w:rsidRDefault="00275718" w:rsidP="009D2AF8">
      <w:pPr>
        <w:spacing w:after="0" w:line="240" w:lineRule="auto"/>
      </w:pPr>
      <w:r>
        <w:separator/>
      </w:r>
    </w:p>
  </w:footnote>
  <w:footnote w:type="continuationSeparator" w:id="0">
    <w:p w:rsidR="00275718" w:rsidRDefault="00275718" w:rsidP="009D2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0361F"/>
    <w:multiLevelType w:val="hybridMultilevel"/>
    <w:tmpl w:val="46B8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0F4569"/>
    <w:rsid w:val="00085E9B"/>
    <w:rsid w:val="000945BD"/>
    <w:rsid w:val="0009612F"/>
    <w:rsid w:val="000C2E9D"/>
    <w:rsid w:val="000D2C90"/>
    <w:rsid w:val="000F4569"/>
    <w:rsid w:val="0011590B"/>
    <w:rsid w:val="0014394F"/>
    <w:rsid w:val="0019383E"/>
    <w:rsid w:val="001A7019"/>
    <w:rsid w:val="001B1662"/>
    <w:rsid w:val="001E1F5A"/>
    <w:rsid w:val="002311EC"/>
    <w:rsid w:val="0024143A"/>
    <w:rsid w:val="00244402"/>
    <w:rsid w:val="00252288"/>
    <w:rsid w:val="002666C0"/>
    <w:rsid w:val="00275718"/>
    <w:rsid w:val="002821A4"/>
    <w:rsid w:val="00291915"/>
    <w:rsid w:val="00291AC3"/>
    <w:rsid w:val="002B2340"/>
    <w:rsid w:val="003003CB"/>
    <w:rsid w:val="00305900"/>
    <w:rsid w:val="003167E9"/>
    <w:rsid w:val="00321973"/>
    <w:rsid w:val="00323EBF"/>
    <w:rsid w:val="00342DCF"/>
    <w:rsid w:val="00346F98"/>
    <w:rsid w:val="00354846"/>
    <w:rsid w:val="003562B7"/>
    <w:rsid w:val="003643F0"/>
    <w:rsid w:val="003B2060"/>
    <w:rsid w:val="003B4BE0"/>
    <w:rsid w:val="003F0CF7"/>
    <w:rsid w:val="004066B5"/>
    <w:rsid w:val="00447B14"/>
    <w:rsid w:val="00453F18"/>
    <w:rsid w:val="00483993"/>
    <w:rsid w:val="004869E3"/>
    <w:rsid w:val="004A57C3"/>
    <w:rsid w:val="004B1B78"/>
    <w:rsid w:val="004E1F47"/>
    <w:rsid w:val="004E3F16"/>
    <w:rsid w:val="004E4236"/>
    <w:rsid w:val="005029FE"/>
    <w:rsid w:val="0055548C"/>
    <w:rsid w:val="005709FF"/>
    <w:rsid w:val="005A4889"/>
    <w:rsid w:val="005B4447"/>
    <w:rsid w:val="005B5972"/>
    <w:rsid w:val="00635BB0"/>
    <w:rsid w:val="00642DE6"/>
    <w:rsid w:val="00667925"/>
    <w:rsid w:val="00672CEE"/>
    <w:rsid w:val="00674938"/>
    <w:rsid w:val="006B72A3"/>
    <w:rsid w:val="006B7E2E"/>
    <w:rsid w:val="006C3FB0"/>
    <w:rsid w:val="006C7D7C"/>
    <w:rsid w:val="006F6891"/>
    <w:rsid w:val="007103B2"/>
    <w:rsid w:val="007402D6"/>
    <w:rsid w:val="007464A7"/>
    <w:rsid w:val="00752922"/>
    <w:rsid w:val="00786334"/>
    <w:rsid w:val="007B4567"/>
    <w:rsid w:val="007B65BF"/>
    <w:rsid w:val="007C245A"/>
    <w:rsid w:val="007C6045"/>
    <w:rsid w:val="007D559B"/>
    <w:rsid w:val="007F0095"/>
    <w:rsid w:val="00807A1C"/>
    <w:rsid w:val="0083062A"/>
    <w:rsid w:val="00861B20"/>
    <w:rsid w:val="008658A3"/>
    <w:rsid w:val="0088769E"/>
    <w:rsid w:val="0089648E"/>
    <w:rsid w:val="008A3A8E"/>
    <w:rsid w:val="008A74B3"/>
    <w:rsid w:val="008E7D11"/>
    <w:rsid w:val="008F35CB"/>
    <w:rsid w:val="008F7188"/>
    <w:rsid w:val="00920D52"/>
    <w:rsid w:val="0092259E"/>
    <w:rsid w:val="009332F1"/>
    <w:rsid w:val="00935D0B"/>
    <w:rsid w:val="009518A9"/>
    <w:rsid w:val="00952F05"/>
    <w:rsid w:val="009538B1"/>
    <w:rsid w:val="00972941"/>
    <w:rsid w:val="00975667"/>
    <w:rsid w:val="00981936"/>
    <w:rsid w:val="00997FF2"/>
    <w:rsid w:val="009A4B2D"/>
    <w:rsid w:val="009C037C"/>
    <w:rsid w:val="009D2AF8"/>
    <w:rsid w:val="00A004FA"/>
    <w:rsid w:val="00A44833"/>
    <w:rsid w:val="00A6419C"/>
    <w:rsid w:val="00A802D2"/>
    <w:rsid w:val="00A84B0C"/>
    <w:rsid w:val="00A86370"/>
    <w:rsid w:val="00A86A27"/>
    <w:rsid w:val="00A90280"/>
    <w:rsid w:val="00AA3FDF"/>
    <w:rsid w:val="00AA4530"/>
    <w:rsid w:val="00AB472F"/>
    <w:rsid w:val="00AD441D"/>
    <w:rsid w:val="00B02BC2"/>
    <w:rsid w:val="00B03639"/>
    <w:rsid w:val="00B051D6"/>
    <w:rsid w:val="00B145CF"/>
    <w:rsid w:val="00B1644E"/>
    <w:rsid w:val="00B41E02"/>
    <w:rsid w:val="00B52E57"/>
    <w:rsid w:val="00BA17EA"/>
    <w:rsid w:val="00BC565E"/>
    <w:rsid w:val="00BE316A"/>
    <w:rsid w:val="00C325C7"/>
    <w:rsid w:val="00C35286"/>
    <w:rsid w:val="00C55D9A"/>
    <w:rsid w:val="00C659B7"/>
    <w:rsid w:val="00C86891"/>
    <w:rsid w:val="00CB2250"/>
    <w:rsid w:val="00CC429D"/>
    <w:rsid w:val="00CD54BE"/>
    <w:rsid w:val="00D0593A"/>
    <w:rsid w:val="00D31571"/>
    <w:rsid w:val="00D332C1"/>
    <w:rsid w:val="00D4121C"/>
    <w:rsid w:val="00D85EA7"/>
    <w:rsid w:val="00D87459"/>
    <w:rsid w:val="00D9716C"/>
    <w:rsid w:val="00DD3155"/>
    <w:rsid w:val="00DD3981"/>
    <w:rsid w:val="00DD7A2A"/>
    <w:rsid w:val="00DF5EC9"/>
    <w:rsid w:val="00E122FA"/>
    <w:rsid w:val="00E31B37"/>
    <w:rsid w:val="00E65E4E"/>
    <w:rsid w:val="00E73DE9"/>
    <w:rsid w:val="00E944CE"/>
    <w:rsid w:val="00ED0481"/>
    <w:rsid w:val="00ED3529"/>
    <w:rsid w:val="00ED7E0C"/>
    <w:rsid w:val="00EF71CF"/>
    <w:rsid w:val="00F01571"/>
    <w:rsid w:val="00F24306"/>
    <w:rsid w:val="00F734D1"/>
    <w:rsid w:val="00F73D10"/>
    <w:rsid w:val="00F93336"/>
    <w:rsid w:val="00FC5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F45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0F4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F734D1"/>
    <w:rPr>
      <w:rFonts w:ascii="Times New Roman" w:hAnsi="Times New Roman" w:cs="Times New Roman" w:hint="default"/>
      <w:color w:val="106BBE"/>
    </w:rPr>
  </w:style>
  <w:style w:type="paragraph" w:styleId="a5">
    <w:name w:val="List Paragraph"/>
    <w:basedOn w:val="a"/>
    <w:uiPriority w:val="34"/>
    <w:qFormat/>
    <w:rsid w:val="00B1644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D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2AF8"/>
  </w:style>
  <w:style w:type="paragraph" w:styleId="a8">
    <w:name w:val="footer"/>
    <w:basedOn w:val="a"/>
    <w:link w:val="a9"/>
    <w:uiPriority w:val="99"/>
    <w:semiHidden/>
    <w:unhideWhenUsed/>
    <w:rsid w:val="009D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2A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1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97.1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C144C-650A-4E16-816C-C634FB11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9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85</cp:revision>
  <cp:lastPrinted>2014-09-11T08:59:00Z</cp:lastPrinted>
  <dcterms:created xsi:type="dcterms:W3CDTF">2014-08-08T06:55:00Z</dcterms:created>
  <dcterms:modified xsi:type="dcterms:W3CDTF">2014-10-01T12:53:00Z</dcterms:modified>
</cp:coreProperties>
</file>